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2E" w:rsidRPr="00412FC4" w:rsidRDefault="009C7B73">
      <w:pPr>
        <w:rPr>
          <w:rFonts w:ascii="Times New Roman" w:eastAsia="Times New Roman" w:hAnsi="Times New Roman" w:cs="Times New Roman"/>
          <w:b/>
          <w:sz w:val="44"/>
          <w:szCs w:val="48"/>
        </w:rPr>
      </w:pPr>
      <w:r w:rsidRPr="00412FC4">
        <w:rPr>
          <w:rFonts w:ascii="Times New Roman" w:eastAsia="Times New Roman" w:hAnsi="Times New Roman" w:cs="Times New Roman"/>
          <w:b/>
          <w:sz w:val="44"/>
          <w:szCs w:val="48"/>
        </w:rPr>
        <w:t xml:space="preserve"> </w:t>
      </w:r>
      <w:r w:rsidR="00412FC4" w:rsidRPr="00412FC4">
        <w:rPr>
          <w:rFonts w:ascii="Times New Roman" w:eastAsia="Times New Roman" w:hAnsi="Times New Roman" w:cs="Times New Roman"/>
          <w:b/>
          <w:sz w:val="44"/>
          <w:szCs w:val="48"/>
        </w:rPr>
        <w:t>VALENCIA COLLEGE/WES</w:t>
      </w:r>
      <w:r w:rsidRPr="00412FC4">
        <w:rPr>
          <w:rFonts w:ascii="Times New Roman" w:eastAsia="Times New Roman" w:hAnsi="Times New Roman" w:cs="Times New Roman"/>
          <w:b/>
          <w:sz w:val="44"/>
          <w:szCs w:val="48"/>
        </w:rPr>
        <w:t>T CAMPUS</w:t>
      </w: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37072E" w:rsidRDefault="0037072E">
      <w:pPr>
        <w:rPr>
          <w:rFonts w:ascii="Times New Roman" w:eastAsia="Times New Roman" w:hAnsi="Times New Roman" w:cs="Times New Roman"/>
          <w:sz w:val="20"/>
          <w:szCs w:val="20"/>
        </w:rPr>
      </w:pPr>
    </w:p>
    <w:p w:rsidR="00412FC4" w:rsidRPr="00CA1955" w:rsidRDefault="00412FC4" w:rsidP="00412FC4">
      <w:pPr>
        <w:jc w:val="center"/>
      </w:pPr>
    </w:p>
    <w:p w:rsidR="00412FC4" w:rsidRPr="00412FC4" w:rsidRDefault="00412FC4" w:rsidP="00412FC4">
      <w:pPr>
        <w:jc w:val="center"/>
        <w:rPr>
          <w:b/>
          <w:sz w:val="28"/>
        </w:rPr>
      </w:pPr>
      <w:r w:rsidRPr="00412FC4">
        <w:rPr>
          <w:b/>
          <w:sz w:val="28"/>
        </w:rPr>
        <w:t>WELCOME TO</w:t>
      </w:r>
    </w:p>
    <w:p w:rsidR="00412FC4" w:rsidRPr="00412FC4" w:rsidRDefault="00412FC4" w:rsidP="00412FC4">
      <w:pPr>
        <w:jc w:val="center"/>
        <w:rPr>
          <w:b/>
          <w:sz w:val="28"/>
        </w:rPr>
      </w:pPr>
      <w:r w:rsidRPr="00412FC4">
        <w:rPr>
          <w:b/>
          <w:sz w:val="28"/>
        </w:rPr>
        <w:t>INTRODUCTION TO HUMANITIES</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AND</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THE RAT PACK HOMEPAGE</w:t>
      </w:r>
    </w:p>
    <w:p w:rsidR="00412FC4" w:rsidRPr="00412FC4" w:rsidRDefault="00412FC4" w:rsidP="00412FC4">
      <w:pPr>
        <w:jc w:val="center"/>
        <w:rPr>
          <w:b/>
          <w:sz w:val="28"/>
        </w:rPr>
      </w:pPr>
    </w:p>
    <w:p w:rsidR="00412FC4" w:rsidRPr="00412FC4" w:rsidRDefault="00412FC4" w:rsidP="00412FC4">
      <w:pPr>
        <w:jc w:val="center"/>
        <w:rPr>
          <w:b/>
          <w:sz w:val="28"/>
        </w:rPr>
      </w:pPr>
      <w:r w:rsidRPr="00412FC4">
        <w:rPr>
          <w:b/>
          <w:sz w:val="28"/>
        </w:rPr>
        <w:t>OF GIOVANNI SCOLARO</w:t>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rPr>
          <w:noProof/>
        </w:rPr>
        <w:drawing>
          <wp:inline distT="0" distB="0" distL="0" distR="0">
            <wp:extent cx="1286255" cy="129540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286255" cy="1295400"/>
                    </a:xfrm>
                    <a:prstGeom prst="rect">
                      <a:avLst/>
                    </a:prstGeom>
                  </pic:spPr>
                </pic:pic>
              </a:graphicData>
            </a:graphic>
          </wp:inline>
        </w:drawing>
      </w: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p>
    <w:p w:rsidR="00412FC4" w:rsidRPr="00CA1955" w:rsidRDefault="00412FC4" w:rsidP="00412FC4">
      <w:pPr>
        <w:jc w:val="center"/>
      </w:pPr>
      <w:r w:rsidRPr="00CA1955">
        <w:t>WELCOME TO MY WORLD!</w:t>
      </w:r>
    </w:p>
    <w:p w:rsidR="0037072E" w:rsidRDefault="0037072E">
      <w:pPr>
        <w:spacing w:before="5"/>
        <w:rPr>
          <w:rFonts w:ascii="Times New Roman" w:eastAsia="Times New Roman" w:hAnsi="Times New Roman" w:cs="Times New Roman"/>
          <w:b/>
          <w:bCs/>
          <w:sz w:val="24"/>
          <w:szCs w:val="24"/>
        </w:rPr>
      </w:pPr>
    </w:p>
    <w:p w:rsidR="0037072E" w:rsidRDefault="00C42A94">
      <w:pPr>
        <w:spacing w:line="244" w:lineRule="auto"/>
        <w:ind w:left="120" w:right="264" w:firstLine="3900"/>
        <w:rPr>
          <w:rFonts w:ascii="Times New Roman" w:eastAsia="Times New Roman" w:hAnsi="Times New Roman" w:cs="Times New Roman"/>
          <w:sz w:val="24"/>
          <w:szCs w:val="24"/>
        </w:rPr>
      </w:pPr>
      <w:r>
        <w:rPr>
          <w:rFonts w:ascii="Times New Roman"/>
          <w:b/>
          <w:spacing w:val="-1"/>
          <w:sz w:val="24"/>
        </w:rPr>
        <w:t xml:space="preserve">"Learn everything; you </w:t>
      </w:r>
      <w:r>
        <w:rPr>
          <w:rFonts w:ascii="Times New Roman"/>
          <w:b/>
          <w:sz w:val="24"/>
        </w:rPr>
        <w:t>will</w:t>
      </w:r>
      <w:r>
        <w:rPr>
          <w:rFonts w:ascii="Times New Roman"/>
          <w:b/>
          <w:spacing w:val="-1"/>
          <w:sz w:val="24"/>
        </w:rPr>
        <w:t xml:space="preserve"> </w:t>
      </w:r>
      <w:r>
        <w:rPr>
          <w:rFonts w:ascii="Times New Roman"/>
          <w:b/>
          <w:sz w:val="24"/>
        </w:rPr>
        <w:t>see</w:t>
      </w:r>
      <w:r>
        <w:rPr>
          <w:rFonts w:ascii="Times New Roman"/>
          <w:b/>
          <w:spacing w:val="-4"/>
          <w:sz w:val="24"/>
        </w:rPr>
        <w:t xml:space="preserve"> </w:t>
      </w:r>
      <w:r>
        <w:rPr>
          <w:rFonts w:ascii="Times New Roman"/>
          <w:b/>
          <w:spacing w:val="-1"/>
          <w:sz w:val="24"/>
        </w:rPr>
        <w:t>afterwards</w:t>
      </w:r>
      <w:r>
        <w:rPr>
          <w:rFonts w:ascii="Times New Roman"/>
          <w:b/>
          <w:spacing w:val="31"/>
          <w:sz w:val="24"/>
        </w:rPr>
        <w:t xml:space="preserve"> </w:t>
      </w:r>
      <w:r>
        <w:rPr>
          <w:rFonts w:ascii="Times New Roman"/>
          <w:b/>
          <w:spacing w:val="-1"/>
          <w:sz w:val="24"/>
        </w:rPr>
        <w:t xml:space="preserve">that nothing is superfluous", Hugh </w:t>
      </w:r>
      <w:r>
        <w:rPr>
          <w:rFonts w:ascii="Times New Roman"/>
          <w:b/>
          <w:spacing w:val="-2"/>
          <w:sz w:val="24"/>
        </w:rPr>
        <w:t>of</w:t>
      </w:r>
      <w:r>
        <w:rPr>
          <w:rFonts w:ascii="Times New Roman"/>
          <w:b/>
          <w:sz w:val="24"/>
        </w:rPr>
        <w:t xml:space="preserve"> </w:t>
      </w:r>
      <w:r>
        <w:rPr>
          <w:rFonts w:ascii="Times New Roman"/>
          <w:b/>
          <w:spacing w:val="-1"/>
          <w:sz w:val="24"/>
        </w:rPr>
        <w:t xml:space="preserve">St. </w:t>
      </w:r>
      <w:r>
        <w:rPr>
          <w:rFonts w:ascii="Times New Roman"/>
          <w:b/>
          <w:spacing w:val="-2"/>
          <w:sz w:val="24"/>
        </w:rPr>
        <w:t>Victor</w:t>
      </w:r>
      <w:r>
        <w:rPr>
          <w:rFonts w:ascii="Times New Roman"/>
          <w:b/>
          <w:spacing w:val="-1"/>
          <w:sz w:val="24"/>
        </w:rPr>
        <w:t xml:space="preserve"> (1096-1141)</w:t>
      </w:r>
    </w:p>
    <w:p w:rsidR="0037072E" w:rsidRDefault="0037072E">
      <w:pPr>
        <w:spacing w:before="2"/>
        <w:rPr>
          <w:rFonts w:ascii="Times New Roman" w:eastAsia="Times New Roman" w:hAnsi="Times New Roman" w:cs="Times New Roman"/>
          <w:b/>
          <w:bCs/>
          <w:sz w:val="23"/>
          <w:szCs w:val="23"/>
        </w:rPr>
      </w:pPr>
    </w:p>
    <w:p w:rsidR="0037072E" w:rsidRDefault="00C42A94">
      <w:pPr>
        <w:pStyle w:val="BodyText"/>
        <w:numPr>
          <w:ilvl w:val="0"/>
          <w:numId w:val="4"/>
        </w:numPr>
        <w:tabs>
          <w:tab w:val="left" w:pos="360"/>
        </w:tabs>
        <w:ind w:right="264" w:firstLine="0"/>
        <w:jc w:val="left"/>
      </w:pPr>
      <w:r>
        <w:rPr>
          <w:rFonts w:cs="Times New Roman"/>
          <w:b/>
          <w:bCs/>
          <w:spacing w:val="-1"/>
        </w:rPr>
        <w:t>Course Description</w:t>
      </w:r>
      <w:r w:rsidR="009C7B73">
        <w:rPr>
          <w:rFonts w:cs="Times New Roman"/>
          <w:b/>
          <w:bCs/>
          <w:spacing w:val="-1"/>
        </w:rPr>
        <w:t xml:space="preserve"> for </w:t>
      </w:r>
      <w:r w:rsidR="0049340C">
        <w:rPr>
          <w:rFonts w:cs="Times New Roman"/>
          <w:b/>
          <w:bCs/>
          <w:spacing w:val="-1"/>
        </w:rPr>
        <w:t>HUM 1020/CRN#</w:t>
      </w:r>
      <w:r w:rsidR="00B71EDD">
        <w:rPr>
          <w:rFonts w:cs="Times New Roman"/>
          <w:b/>
          <w:bCs/>
          <w:spacing w:val="-1"/>
        </w:rPr>
        <w:t>3</w:t>
      </w:r>
      <w:r w:rsidR="00BA41E7">
        <w:rPr>
          <w:rFonts w:cs="Times New Roman"/>
          <w:b/>
          <w:bCs/>
          <w:spacing w:val="-1"/>
        </w:rPr>
        <w:t>1222</w:t>
      </w:r>
      <w:r w:rsidR="0049340C">
        <w:rPr>
          <w:rFonts w:cs="Times New Roman"/>
          <w:b/>
          <w:bCs/>
          <w:spacing w:val="-1"/>
        </w:rPr>
        <w:t>/W</w:t>
      </w:r>
      <w:r w:rsidR="00BA41E7">
        <w:rPr>
          <w:rFonts w:cs="Times New Roman"/>
          <w:b/>
          <w:bCs/>
          <w:spacing w:val="-1"/>
        </w:rPr>
        <w:t>24</w:t>
      </w:r>
      <w:r w:rsidR="0049340C">
        <w:rPr>
          <w:rFonts w:cs="Times New Roman"/>
          <w:b/>
          <w:bCs/>
          <w:spacing w:val="-1"/>
        </w:rPr>
        <w:t>/TR/</w:t>
      </w:r>
      <w:r w:rsidR="00BA41E7">
        <w:rPr>
          <w:rFonts w:cs="Times New Roman"/>
          <w:b/>
          <w:bCs/>
          <w:spacing w:val="-1"/>
        </w:rPr>
        <w:t>10</w:t>
      </w:r>
      <w:r w:rsidR="0049340C">
        <w:rPr>
          <w:rFonts w:cs="Times New Roman"/>
          <w:b/>
          <w:bCs/>
          <w:spacing w:val="-1"/>
        </w:rPr>
        <w:t xml:space="preserve"> a.m.-</w:t>
      </w:r>
      <w:r w:rsidR="00BA41E7">
        <w:rPr>
          <w:rFonts w:cs="Times New Roman"/>
          <w:b/>
          <w:bCs/>
          <w:spacing w:val="-1"/>
        </w:rPr>
        <w:t>11</w:t>
      </w:r>
      <w:r w:rsidR="0049340C">
        <w:rPr>
          <w:rFonts w:cs="Times New Roman"/>
          <w:b/>
          <w:bCs/>
          <w:spacing w:val="-1"/>
        </w:rPr>
        <w:t>:</w:t>
      </w:r>
      <w:r w:rsidR="00B71EDD">
        <w:rPr>
          <w:rFonts w:cs="Times New Roman"/>
          <w:b/>
          <w:bCs/>
          <w:spacing w:val="-1"/>
        </w:rPr>
        <w:t>40</w:t>
      </w:r>
      <w:r w:rsidR="0049340C">
        <w:rPr>
          <w:rFonts w:cs="Times New Roman"/>
          <w:b/>
          <w:bCs/>
          <w:spacing w:val="-1"/>
        </w:rPr>
        <w:t xml:space="preserve"> a.m./Building </w:t>
      </w:r>
      <w:r w:rsidR="00B71EDD">
        <w:rPr>
          <w:rFonts w:cs="Times New Roman"/>
          <w:b/>
          <w:bCs/>
          <w:spacing w:val="-1"/>
        </w:rPr>
        <w:t>1</w:t>
      </w:r>
      <w:r w:rsidR="0049340C">
        <w:rPr>
          <w:rFonts w:cs="Times New Roman"/>
          <w:b/>
          <w:bCs/>
          <w:spacing w:val="-1"/>
        </w:rPr>
        <w:t>-</w:t>
      </w:r>
      <w:r w:rsidR="00B71EDD">
        <w:rPr>
          <w:rFonts w:cs="Times New Roman"/>
          <w:b/>
          <w:bCs/>
          <w:spacing w:val="-1"/>
        </w:rPr>
        <w:t>234</w:t>
      </w:r>
      <w:r w:rsidR="00E80820">
        <w:rPr>
          <w:rFonts w:cs="Times New Roman"/>
          <w:b/>
          <w:bCs/>
          <w:spacing w:val="-1"/>
        </w:rPr>
        <w:t>.</w:t>
      </w:r>
      <w:r w:rsidR="0049340C">
        <w:rPr>
          <w:rFonts w:cs="Times New Roman"/>
          <w:b/>
          <w:bCs/>
          <w:spacing w:val="-1"/>
        </w:rPr>
        <w:t xml:space="preserve"> </w:t>
      </w:r>
      <w:r w:rsidR="00D54996">
        <w:rPr>
          <w:rFonts w:cs="Times New Roman"/>
          <w:b/>
          <w:bCs/>
          <w:spacing w:val="-1"/>
        </w:rPr>
        <w:t>This course</w:t>
      </w:r>
      <w:r>
        <w:rPr>
          <w:rFonts w:cs="Times New Roman"/>
          <w:b/>
          <w:bCs/>
          <w:spacing w:val="-1"/>
        </w:rPr>
        <w:t xml:space="preserve"> </w:t>
      </w:r>
      <w:r>
        <w:t>will</w:t>
      </w:r>
      <w:r>
        <w:rPr>
          <w:spacing w:val="-1"/>
        </w:rPr>
        <w:t xml:space="preserve"> focus, </w:t>
      </w:r>
      <w:r>
        <w:t>in</w:t>
      </w:r>
      <w:r>
        <w:rPr>
          <w:spacing w:val="-1"/>
        </w:rPr>
        <w:t xml:space="preserve"> </w:t>
      </w:r>
      <w:r>
        <w:t>a</w:t>
      </w:r>
      <w:r>
        <w:rPr>
          <w:spacing w:val="-1"/>
        </w:rPr>
        <w:t xml:space="preserve"> </w:t>
      </w:r>
      <w:r>
        <w:t>selective</w:t>
      </w:r>
      <w:r>
        <w:rPr>
          <w:spacing w:val="-1"/>
        </w:rPr>
        <w:t xml:space="preserve"> </w:t>
      </w:r>
      <w:r>
        <w:t>way,</w:t>
      </w:r>
      <w:r>
        <w:rPr>
          <w:spacing w:val="-1"/>
        </w:rPr>
        <w:t xml:space="preserve"> </w:t>
      </w:r>
      <w:r>
        <w:t>on</w:t>
      </w:r>
      <w:r>
        <w:rPr>
          <w:spacing w:val="-1"/>
        </w:rPr>
        <w:t xml:space="preserve"> the</w:t>
      </w:r>
      <w:r>
        <w:t xml:space="preserve"> following diverse </w:t>
      </w:r>
      <w:r>
        <w:rPr>
          <w:spacing w:val="-1"/>
        </w:rPr>
        <w:t xml:space="preserve">periods and cultures: </w:t>
      </w:r>
      <w:r>
        <w:t>the</w:t>
      </w:r>
      <w:r>
        <w:rPr>
          <w:spacing w:val="41"/>
        </w:rPr>
        <w:t xml:space="preserve"> </w:t>
      </w:r>
      <w:r>
        <w:t xml:space="preserve">First Civilizations, </w:t>
      </w:r>
      <w:r>
        <w:rPr>
          <w:spacing w:val="-1"/>
        </w:rPr>
        <w:t>Classicism,</w:t>
      </w:r>
      <w:r>
        <w:t xml:space="preserve"> the </w:t>
      </w:r>
      <w:r>
        <w:rPr>
          <w:spacing w:val="-1"/>
        </w:rPr>
        <w:t>Roman</w:t>
      </w:r>
      <w:r>
        <w:rPr>
          <w:spacing w:val="-2"/>
        </w:rPr>
        <w:t xml:space="preserve"> </w:t>
      </w:r>
      <w:r>
        <w:rPr>
          <w:spacing w:val="-1"/>
        </w:rPr>
        <w:t>Empire,</w:t>
      </w:r>
      <w:r>
        <w:t xml:space="preserve"> the Evolution of </w:t>
      </w:r>
      <w:r>
        <w:rPr>
          <w:spacing w:val="-1"/>
        </w:rPr>
        <w:t>World</w:t>
      </w:r>
      <w:r>
        <w:t xml:space="preserve"> Religions,</w:t>
      </w:r>
      <w:r>
        <w:rPr>
          <w:spacing w:val="39"/>
        </w:rPr>
        <w:t xml:space="preserve"> </w:t>
      </w:r>
      <w:r>
        <w:t>the Birth of Western Culture,</w:t>
      </w:r>
      <w:r>
        <w:rPr>
          <w:spacing w:val="-1"/>
        </w:rPr>
        <w:t xml:space="preserve"> </w:t>
      </w:r>
      <w:r>
        <w:t>the Evolution of Christianity</w:t>
      </w:r>
      <w:r>
        <w:rPr>
          <w:spacing w:val="-2"/>
        </w:rPr>
        <w:t xml:space="preserve"> </w:t>
      </w:r>
      <w:r>
        <w:t>and</w:t>
      </w:r>
      <w:r>
        <w:rPr>
          <w:spacing w:val="-1"/>
        </w:rPr>
        <w:t xml:space="preserve"> </w:t>
      </w:r>
      <w:r>
        <w:t>the</w:t>
      </w:r>
      <w:r>
        <w:rPr>
          <w:spacing w:val="-1"/>
        </w:rPr>
        <w:t xml:space="preserve"> </w:t>
      </w:r>
      <w:r>
        <w:t>Medieval</w:t>
      </w:r>
      <w:r>
        <w:rPr>
          <w:spacing w:val="-1"/>
        </w:rPr>
        <w:t xml:space="preserve"> </w:t>
      </w:r>
      <w:r>
        <w:t>Period,</w:t>
      </w:r>
      <w:r>
        <w:rPr>
          <w:spacing w:val="-1"/>
        </w:rPr>
        <w:t xml:space="preserve"> </w:t>
      </w:r>
      <w:r>
        <w:t xml:space="preserve">the European Renaissance and </w:t>
      </w:r>
      <w:r>
        <w:rPr>
          <w:spacing w:val="-1"/>
        </w:rPr>
        <w:t>Reformation</w:t>
      </w:r>
      <w:r>
        <w:t xml:space="preserve"> </w:t>
      </w:r>
      <w:r>
        <w:rPr>
          <w:spacing w:val="-1"/>
        </w:rPr>
        <w:t xml:space="preserve">Movements, </w:t>
      </w:r>
      <w:r>
        <w:t>Cross-</w:t>
      </w:r>
      <w:r>
        <w:rPr>
          <w:spacing w:val="-1"/>
        </w:rPr>
        <w:t xml:space="preserve"> </w:t>
      </w:r>
      <w:r>
        <w:t>Cultural</w:t>
      </w:r>
      <w:r>
        <w:rPr>
          <w:spacing w:val="-1"/>
        </w:rPr>
        <w:t xml:space="preserve"> </w:t>
      </w:r>
      <w:r>
        <w:t>Contacts</w:t>
      </w:r>
      <w:r>
        <w:rPr>
          <w:spacing w:val="-1"/>
        </w:rPr>
        <w:t xml:space="preserve"> </w:t>
      </w:r>
      <w:r>
        <w:t>and</w:t>
      </w:r>
      <w:r>
        <w:rPr>
          <w:spacing w:val="35"/>
        </w:rPr>
        <w:t xml:space="preserve"> </w:t>
      </w:r>
      <w:r>
        <w:t xml:space="preserve">Conflicts, the Baroque and </w:t>
      </w:r>
      <w:r>
        <w:rPr>
          <w:spacing w:val="-1"/>
        </w:rPr>
        <w:t>Enlightenment</w:t>
      </w:r>
      <w:r>
        <w:t xml:space="preserve"> </w:t>
      </w:r>
      <w:r>
        <w:rPr>
          <w:spacing w:val="-1"/>
        </w:rPr>
        <w:t>Periods,</w:t>
      </w:r>
      <w:r>
        <w:t xml:space="preserve"> the Evolution of </w:t>
      </w:r>
      <w:r>
        <w:rPr>
          <w:spacing w:val="-1"/>
        </w:rPr>
        <w:t>Romanticism,</w:t>
      </w:r>
      <w:r>
        <w:t xml:space="preserve"> the</w:t>
      </w:r>
      <w:r>
        <w:rPr>
          <w:spacing w:val="55"/>
        </w:rPr>
        <w:t xml:space="preserve"> </w:t>
      </w:r>
      <w:r>
        <w:t>Birth of Materialism</w:t>
      </w:r>
      <w:r>
        <w:rPr>
          <w:spacing w:val="-2"/>
        </w:rPr>
        <w:t xml:space="preserve"> </w:t>
      </w:r>
      <w:r>
        <w:t xml:space="preserve">and </w:t>
      </w:r>
      <w:r>
        <w:rPr>
          <w:spacing w:val="-1"/>
        </w:rPr>
        <w:t>Urbanism,</w:t>
      </w:r>
      <w:r>
        <w:t xml:space="preserve"> </w:t>
      </w:r>
      <w:r>
        <w:rPr>
          <w:spacing w:val="-1"/>
        </w:rPr>
        <w:t>Modernism,</w:t>
      </w:r>
      <w:r>
        <w:t xml:space="preserve"> and the Evolution of </w:t>
      </w:r>
      <w:r>
        <w:rPr>
          <w:spacing w:val="-1"/>
        </w:rPr>
        <w:t>Globalism.</w:t>
      </w:r>
      <w:r>
        <w:t xml:space="preserve"> These</w:t>
      </w:r>
      <w:r>
        <w:rPr>
          <w:spacing w:val="47"/>
        </w:rPr>
        <w:t xml:space="preserve"> </w:t>
      </w:r>
      <w:r>
        <w:t>foci are based on</w:t>
      </w:r>
      <w:r>
        <w:rPr>
          <w:spacing w:val="-1"/>
        </w:rPr>
        <w:t xml:space="preserve"> </w:t>
      </w:r>
      <w:r>
        <w:rPr>
          <w:rFonts w:cs="Times New Roman"/>
          <w:b/>
          <w:bCs/>
        </w:rPr>
        <w:t>Gloria</w:t>
      </w:r>
      <w:r>
        <w:rPr>
          <w:rFonts w:cs="Times New Roman"/>
          <w:b/>
          <w:bCs/>
          <w:spacing w:val="-1"/>
        </w:rPr>
        <w:t xml:space="preserve"> K. </w:t>
      </w:r>
      <w:proofErr w:type="spellStart"/>
      <w:r w:rsidR="00DE7D79">
        <w:rPr>
          <w:rFonts w:cs="Times New Roman"/>
          <w:b/>
          <w:bCs/>
        </w:rPr>
        <w:t>Fiero’</w:t>
      </w:r>
      <w:r>
        <w:rPr>
          <w:rFonts w:cs="Times New Roman"/>
          <w:b/>
          <w:bCs/>
        </w:rPr>
        <w:t>s</w:t>
      </w:r>
      <w:proofErr w:type="spellEnd"/>
      <w:r>
        <w:rPr>
          <w:rFonts w:cs="Times New Roman"/>
          <w:b/>
          <w:bCs/>
          <w:spacing w:val="-1"/>
        </w:rPr>
        <w:t xml:space="preserve"> </w:t>
      </w:r>
      <w:r w:rsidR="00822D1D">
        <w:rPr>
          <w:rFonts w:cs="Times New Roman"/>
          <w:b/>
          <w:bCs/>
          <w:spacing w:val="-1"/>
        </w:rPr>
        <w:t>2016/4</w:t>
      </w:r>
      <w:r w:rsidR="00822D1D" w:rsidRPr="00822D1D">
        <w:rPr>
          <w:rFonts w:cs="Times New Roman"/>
          <w:b/>
          <w:bCs/>
          <w:spacing w:val="-1"/>
          <w:vertAlign w:val="superscript"/>
        </w:rPr>
        <w:t>th</w:t>
      </w:r>
      <w:r w:rsidR="00822D1D">
        <w:rPr>
          <w:rFonts w:cs="Times New Roman"/>
          <w:b/>
          <w:bCs/>
          <w:spacing w:val="-1"/>
        </w:rPr>
        <w:t xml:space="preserve"> Edition </w:t>
      </w:r>
      <w:r>
        <w:rPr>
          <w:rFonts w:cs="Times New Roman"/>
          <w:b/>
          <w:bCs/>
        </w:rPr>
        <w:t>Landmarks</w:t>
      </w:r>
      <w:r>
        <w:rPr>
          <w:rFonts w:cs="Times New Roman"/>
          <w:b/>
          <w:bCs/>
          <w:spacing w:val="-1"/>
        </w:rPr>
        <w:t xml:space="preserve"> </w:t>
      </w:r>
      <w:r>
        <w:rPr>
          <w:rFonts w:cs="Times New Roman"/>
          <w:b/>
          <w:bCs/>
        </w:rPr>
        <w:t>in</w:t>
      </w:r>
      <w:r>
        <w:rPr>
          <w:rFonts w:cs="Times New Roman"/>
          <w:b/>
          <w:bCs/>
          <w:spacing w:val="-1"/>
        </w:rPr>
        <w:t xml:space="preserve"> Humanities: Special Edition for Valencia College</w:t>
      </w:r>
      <w:r>
        <w:rPr>
          <w:rFonts w:cs="Times New Roman"/>
          <w:b/>
          <w:bCs/>
        </w:rPr>
        <w:t>,</w:t>
      </w:r>
      <w:r>
        <w:rPr>
          <w:rFonts w:cs="Times New Roman"/>
          <w:b/>
          <w:bCs/>
          <w:spacing w:val="27"/>
        </w:rPr>
        <w:t xml:space="preserve"> </w:t>
      </w:r>
      <w:r>
        <w:rPr>
          <w:rFonts w:cs="Times New Roman"/>
          <w:b/>
          <w:bCs/>
          <w:spacing w:val="-1"/>
        </w:rPr>
        <w:t>McGraw-Hill</w:t>
      </w:r>
      <w:r>
        <w:rPr>
          <w:spacing w:val="-1"/>
        </w:rPr>
        <w:t>.</w:t>
      </w:r>
      <w:r>
        <w:t xml:space="preserve"> </w:t>
      </w:r>
      <w:r>
        <w:rPr>
          <w:spacing w:val="-2"/>
        </w:rPr>
        <w:t xml:space="preserve">See </w:t>
      </w:r>
      <w:r>
        <w:rPr>
          <w:spacing w:val="-1"/>
        </w:rPr>
        <w:t>Valencia College Online</w:t>
      </w:r>
      <w:r>
        <w:rPr>
          <w:spacing w:val="-2"/>
        </w:rPr>
        <w:t xml:space="preserve"> </w:t>
      </w:r>
      <w:r>
        <w:rPr>
          <w:spacing w:val="-1"/>
        </w:rPr>
        <w:t xml:space="preserve">Catalog, </w:t>
      </w:r>
      <w:r>
        <w:t>201</w:t>
      </w:r>
      <w:r w:rsidR="00DE7D79">
        <w:t>9</w:t>
      </w:r>
      <w:r>
        <w:t>,</w:t>
      </w:r>
      <w:r>
        <w:rPr>
          <w:spacing w:val="2"/>
        </w:rPr>
        <w:t xml:space="preserve"> </w:t>
      </w:r>
      <w:r>
        <w:t>for</w:t>
      </w:r>
      <w:r w:rsidR="009C7B73">
        <w:t xml:space="preserve"> more</w:t>
      </w:r>
      <w:r>
        <w:rPr>
          <w:spacing w:val="-3"/>
        </w:rPr>
        <w:t xml:space="preserve"> </w:t>
      </w:r>
      <w:r>
        <w:rPr>
          <w:spacing w:val="-1"/>
        </w:rPr>
        <w:t>information.</w:t>
      </w:r>
    </w:p>
    <w:p w:rsidR="0037072E" w:rsidRDefault="0037072E">
      <w:pPr>
        <w:sectPr w:rsidR="0037072E">
          <w:type w:val="continuous"/>
          <w:pgSz w:w="12240" w:h="15840"/>
          <w:pgMar w:top="1500" w:right="1720" w:bottom="280" w:left="1680" w:header="720" w:footer="720" w:gutter="0"/>
          <w:cols w:space="720"/>
        </w:sectPr>
      </w:pPr>
    </w:p>
    <w:p w:rsidR="0037072E" w:rsidRDefault="00C42A94">
      <w:pPr>
        <w:pStyle w:val="BodyText"/>
        <w:numPr>
          <w:ilvl w:val="0"/>
          <w:numId w:val="4"/>
        </w:numPr>
        <w:tabs>
          <w:tab w:val="left" w:pos="360"/>
        </w:tabs>
        <w:spacing w:before="48"/>
        <w:ind w:right="195" w:firstLine="0"/>
        <w:jc w:val="left"/>
      </w:pPr>
      <w:r>
        <w:rPr>
          <w:b/>
          <w:spacing w:val="-1"/>
        </w:rPr>
        <w:lastRenderedPageBreak/>
        <w:t>Essential</w:t>
      </w:r>
      <w:r>
        <w:rPr>
          <w:spacing w:val="-1"/>
        </w:rPr>
        <w:t>:</w:t>
      </w:r>
      <w:r>
        <w:t xml:space="preserve"> </w:t>
      </w:r>
      <w:r>
        <w:rPr>
          <w:spacing w:val="-1"/>
        </w:rPr>
        <w:t>(1) Careful</w:t>
      </w:r>
      <w:r>
        <w:t xml:space="preserve"> </w:t>
      </w:r>
      <w:r>
        <w:rPr>
          <w:spacing w:val="-1"/>
        </w:rPr>
        <w:t>reading</w:t>
      </w:r>
      <w:r>
        <w:rPr>
          <w:spacing w:val="-4"/>
        </w:rPr>
        <w:t xml:space="preserve"> </w:t>
      </w:r>
      <w:r>
        <w:t>of</w:t>
      </w:r>
      <w:r>
        <w:rPr>
          <w:spacing w:val="-1"/>
        </w:rPr>
        <w:t xml:space="preserve"> all assigned</w:t>
      </w:r>
      <w:r>
        <w:t xml:space="preserve"> </w:t>
      </w:r>
      <w:r>
        <w:rPr>
          <w:spacing w:val="-1"/>
        </w:rPr>
        <w:t>material</w:t>
      </w:r>
      <w:r>
        <w:t xml:space="preserve"> </w:t>
      </w:r>
      <w:r>
        <w:rPr>
          <w:spacing w:val="-1"/>
        </w:rPr>
        <w:t>before</w:t>
      </w:r>
      <w:r>
        <w:rPr>
          <w:spacing w:val="-3"/>
        </w:rPr>
        <w:t xml:space="preserve"> </w:t>
      </w:r>
      <w:r>
        <w:t xml:space="preserve">the </w:t>
      </w:r>
      <w:r>
        <w:rPr>
          <w:spacing w:val="-1"/>
        </w:rPr>
        <w:t>class</w:t>
      </w:r>
      <w:r>
        <w:t xml:space="preserve"> in</w:t>
      </w:r>
      <w:r>
        <w:rPr>
          <w:spacing w:val="-1"/>
        </w:rPr>
        <w:t xml:space="preserve"> which</w:t>
      </w:r>
      <w:r>
        <w:t xml:space="preserve"> it will</w:t>
      </w:r>
      <w:r>
        <w:rPr>
          <w:spacing w:val="69"/>
        </w:rPr>
        <w:t xml:space="preserve"> </w:t>
      </w:r>
      <w:r>
        <w:t>be</w:t>
      </w:r>
      <w:r>
        <w:rPr>
          <w:spacing w:val="-1"/>
        </w:rPr>
        <w:t xml:space="preserve"> discussed; </w:t>
      </w:r>
      <w:r>
        <w:t>(2)</w:t>
      </w:r>
      <w:r>
        <w:rPr>
          <w:spacing w:val="-1"/>
        </w:rPr>
        <w:t xml:space="preserve"> </w:t>
      </w:r>
      <w:r>
        <w:t>A</w:t>
      </w:r>
      <w:r>
        <w:rPr>
          <w:spacing w:val="1"/>
        </w:rPr>
        <w:t xml:space="preserve"> </w:t>
      </w:r>
      <w:r>
        <w:rPr>
          <w:spacing w:val="-1"/>
        </w:rPr>
        <w:t>readiness</w:t>
      </w:r>
      <w:r>
        <w:t xml:space="preserve"> </w:t>
      </w:r>
      <w:r>
        <w:rPr>
          <w:spacing w:val="-1"/>
        </w:rPr>
        <w:t xml:space="preserve">to participate in class </w:t>
      </w:r>
      <w:r>
        <w:rPr>
          <w:spacing w:val="-2"/>
        </w:rPr>
        <w:t xml:space="preserve">dialogue; </w:t>
      </w:r>
      <w:r>
        <w:t>and (3)</w:t>
      </w:r>
      <w:r>
        <w:rPr>
          <w:spacing w:val="-3"/>
        </w:rPr>
        <w:t xml:space="preserve"> </w:t>
      </w:r>
      <w:r>
        <w:t xml:space="preserve">A </w:t>
      </w:r>
      <w:r>
        <w:rPr>
          <w:spacing w:val="-1"/>
        </w:rPr>
        <w:t>genuine</w:t>
      </w:r>
      <w:r>
        <w:t xml:space="preserve"> </w:t>
      </w:r>
      <w:r>
        <w:rPr>
          <w:spacing w:val="-2"/>
        </w:rPr>
        <w:t>effort</w:t>
      </w:r>
      <w:r>
        <w:t xml:space="preserve"> on</w:t>
      </w:r>
      <w:r>
        <w:rPr>
          <w:spacing w:val="71"/>
        </w:rPr>
        <w:t xml:space="preserve"> </w:t>
      </w:r>
      <w:r>
        <w:rPr>
          <w:spacing w:val="-1"/>
        </w:rPr>
        <w:t>written assignments</w:t>
      </w:r>
      <w:r>
        <w:rPr>
          <w:spacing w:val="2"/>
        </w:rPr>
        <w:t xml:space="preserve"> </w:t>
      </w:r>
      <w:r>
        <w:rPr>
          <w:spacing w:val="-1"/>
        </w:rPr>
        <w:t xml:space="preserve">and </w:t>
      </w:r>
      <w:r>
        <w:t>the</w:t>
      </w:r>
      <w:r>
        <w:rPr>
          <w:spacing w:val="-1"/>
        </w:rPr>
        <w:t xml:space="preserve"> desire</w:t>
      </w:r>
      <w:r>
        <w:rPr>
          <w:spacing w:val="-3"/>
        </w:rPr>
        <w:t xml:space="preserve"> </w:t>
      </w:r>
      <w:r>
        <w:t>to</w:t>
      </w:r>
      <w:r>
        <w:rPr>
          <w:spacing w:val="-1"/>
        </w:rPr>
        <w:t xml:space="preserve"> improve</w:t>
      </w:r>
      <w:r>
        <w:rPr>
          <w:spacing w:val="3"/>
        </w:rPr>
        <w:t xml:space="preserve"> </w:t>
      </w:r>
      <w:r>
        <w:rPr>
          <w:spacing w:val="-2"/>
        </w:rPr>
        <w:t>your</w:t>
      </w:r>
      <w:r>
        <w:t xml:space="preserve"> ability</w:t>
      </w:r>
      <w:r>
        <w:rPr>
          <w:spacing w:val="-5"/>
        </w:rPr>
        <w:t xml:space="preserve"> </w:t>
      </w:r>
      <w:r>
        <w:t xml:space="preserve">at </w:t>
      </w:r>
      <w:r>
        <w:rPr>
          <w:spacing w:val="-1"/>
        </w:rPr>
        <w:t>communicating</w:t>
      </w:r>
      <w:r>
        <w:rPr>
          <w:spacing w:val="2"/>
        </w:rPr>
        <w:t xml:space="preserve"> </w:t>
      </w:r>
      <w:r>
        <w:rPr>
          <w:spacing w:val="-2"/>
        </w:rPr>
        <w:t>your</w:t>
      </w:r>
      <w:r>
        <w:rPr>
          <w:spacing w:val="73"/>
        </w:rPr>
        <w:t xml:space="preserve"> </w:t>
      </w:r>
      <w:r>
        <w:rPr>
          <w:spacing w:val="-1"/>
        </w:rPr>
        <w:t>insights</w:t>
      </w:r>
      <w:r>
        <w:t xml:space="preserve"> </w:t>
      </w:r>
      <w:r>
        <w:rPr>
          <w:spacing w:val="-1"/>
        </w:rPr>
        <w:t>through</w:t>
      </w:r>
      <w:r>
        <w:t xml:space="preserve"> the </w:t>
      </w:r>
      <w:r>
        <w:rPr>
          <w:spacing w:val="-1"/>
        </w:rPr>
        <w:t>written</w:t>
      </w:r>
      <w:r>
        <w:t xml:space="preserve"> </w:t>
      </w:r>
      <w:r>
        <w:rPr>
          <w:spacing w:val="-1"/>
        </w:rPr>
        <w:t>and</w:t>
      </w:r>
      <w:r>
        <w:t xml:space="preserve"> spoken word.</w:t>
      </w:r>
    </w:p>
    <w:p w:rsidR="0037072E" w:rsidRDefault="0037072E">
      <w:pPr>
        <w:spacing w:before="5"/>
        <w:rPr>
          <w:rFonts w:ascii="Times New Roman" w:eastAsia="Times New Roman" w:hAnsi="Times New Roman" w:cs="Times New Roman"/>
          <w:sz w:val="24"/>
          <w:szCs w:val="24"/>
        </w:rPr>
      </w:pPr>
    </w:p>
    <w:p w:rsidR="0037072E" w:rsidRDefault="00C42A94">
      <w:pPr>
        <w:pStyle w:val="Heading2"/>
        <w:numPr>
          <w:ilvl w:val="0"/>
          <w:numId w:val="4"/>
        </w:numPr>
        <w:tabs>
          <w:tab w:val="left" w:pos="360"/>
        </w:tabs>
        <w:ind w:left="360"/>
        <w:jc w:val="left"/>
        <w:rPr>
          <w:b w:val="0"/>
          <w:bCs w:val="0"/>
        </w:rPr>
      </w:pPr>
      <w:r>
        <w:rPr>
          <w:spacing w:val="-1"/>
        </w:rPr>
        <w:t>Prerequisites</w:t>
      </w:r>
      <w:r>
        <w:rPr>
          <w:b w:val="0"/>
          <w:spacing w:val="-1"/>
        </w:rPr>
        <w:t>:</w:t>
      </w:r>
      <w:r>
        <w:rPr>
          <w:b w:val="0"/>
        </w:rPr>
        <w:t xml:space="preserve"> </w:t>
      </w:r>
      <w:r>
        <w:rPr>
          <w:spacing w:val="-1"/>
        </w:rPr>
        <w:t>NOT</w:t>
      </w:r>
      <w:r>
        <w:rPr>
          <w:spacing w:val="-3"/>
        </w:rPr>
        <w:t xml:space="preserve"> </w:t>
      </w:r>
      <w:r>
        <w:rPr>
          <w:spacing w:val="-1"/>
        </w:rPr>
        <w:t xml:space="preserve">APPLICABLE TO </w:t>
      </w:r>
      <w:r>
        <w:rPr>
          <w:spacing w:val="-2"/>
        </w:rPr>
        <w:t>THIS</w:t>
      </w:r>
      <w:r>
        <w:rPr>
          <w:spacing w:val="-1"/>
        </w:rPr>
        <w:t xml:space="preserve"> COURSE!</w:t>
      </w:r>
    </w:p>
    <w:p w:rsidR="0037072E" w:rsidRDefault="0037072E">
      <w:pPr>
        <w:spacing w:before="2"/>
        <w:rPr>
          <w:rFonts w:ascii="Times New Roman" w:eastAsia="Times New Roman" w:hAnsi="Times New Roman" w:cs="Times New Roman"/>
          <w:b/>
          <w:bCs/>
          <w:sz w:val="24"/>
          <w:szCs w:val="24"/>
        </w:rPr>
      </w:pPr>
    </w:p>
    <w:p w:rsidR="0037072E" w:rsidRDefault="00C42A94">
      <w:pPr>
        <w:numPr>
          <w:ilvl w:val="0"/>
          <w:numId w:val="4"/>
        </w:numPr>
        <w:tabs>
          <w:tab w:val="left" w:pos="360"/>
        </w:tabs>
        <w:spacing w:line="241" w:lineRule="auto"/>
        <w:ind w:right="360" w:firstLine="0"/>
        <w:jc w:val="left"/>
        <w:rPr>
          <w:rFonts w:ascii="Times New Roman" w:eastAsia="Times New Roman" w:hAnsi="Times New Roman" w:cs="Times New Roman"/>
          <w:sz w:val="24"/>
          <w:szCs w:val="24"/>
        </w:rPr>
      </w:pPr>
      <w:r>
        <w:rPr>
          <w:rFonts w:ascii="Times New Roman"/>
          <w:b/>
          <w:spacing w:val="-1"/>
          <w:sz w:val="24"/>
        </w:rPr>
        <w:t>Gordon</w:t>
      </w:r>
      <w:r>
        <w:rPr>
          <w:rFonts w:ascii="Times New Roman"/>
          <w:b/>
          <w:sz w:val="24"/>
        </w:rPr>
        <w:t xml:space="preserve"> </w:t>
      </w:r>
      <w:r>
        <w:rPr>
          <w:rFonts w:ascii="Times New Roman"/>
          <w:b/>
          <w:spacing w:val="-1"/>
          <w:sz w:val="24"/>
        </w:rPr>
        <w:t>Rule</w:t>
      </w:r>
      <w:r>
        <w:rPr>
          <w:rFonts w:ascii="Times New Roman"/>
          <w:spacing w:val="-1"/>
          <w:sz w:val="24"/>
        </w:rPr>
        <w:t>:</w:t>
      </w:r>
      <w:r>
        <w:rPr>
          <w:rFonts w:ascii="Times New Roman"/>
          <w:sz w:val="24"/>
        </w:rPr>
        <w:t xml:space="preserve"> </w:t>
      </w:r>
      <w:r>
        <w:rPr>
          <w:rFonts w:ascii="Times New Roman"/>
          <w:b/>
          <w:spacing w:val="-2"/>
          <w:sz w:val="24"/>
        </w:rPr>
        <w:t>ALTHOUGH</w:t>
      </w:r>
      <w:r>
        <w:rPr>
          <w:rFonts w:ascii="Times New Roman"/>
          <w:b/>
          <w:spacing w:val="1"/>
          <w:sz w:val="24"/>
        </w:rPr>
        <w:t xml:space="preserve"> </w:t>
      </w:r>
      <w:r>
        <w:rPr>
          <w:rFonts w:ascii="Times New Roman"/>
          <w:b/>
          <w:spacing w:val="-1"/>
          <w:sz w:val="24"/>
        </w:rPr>
        <w:t>THIS</w:t>
      </w:r>
      <w:r>
        <w:rPr>
          <w:rFonts w:ascii="Times New Roman"/>
          <w:b/>
          <w:sz w:val="24"/>
        </w:rPr>
        <w:t xml:space="preserve"> </w:t>
      </w:r>
      <w:r>
        <w:rPr>
          <w:rFonts w:ascii="Times New Roman"/>
          <w:b/>
          <w:spacing w:val="-1"/>
          <w:sz w:val="24"/>
        </w:rPr>
        <w:t>COURSE</w:t>
      </w:r>
      <w:r>
        <w:rPr>
          <w:rFonts w:ascii="Times New Roman"/>
          <w:b/>
          <w:spacing w:val="-3"/>
          <w:sz w:val="24"/>
        </w:rPr>
        <w:t xml:space="preserve"> </w:t>
      </w:r>
      <w:r>
        <w:rPr>
          <w:rFonts w:ascii="Times New Roman"/>
          <w:b/>
          <w:sz w:val="24"/>
        </w:rPr>
        <w:t>IS</w:t>
      </w:r>
      <w:r>
        <w:rPr>
          <w:rFonts w:ascii="Times New Roman"/>
          <w:b/>
          <w:spacing w:val="-1"/>
          <w:sz w:val="24"/>
        </w:rPr>
        <w:t xml:space="preserve"> TECHNICALLY NOT </w:t>
      </w:r>
      <w:r>
        <w:rPr>
          <w:rFonts w:ascii="Times New Roman"/>
          <w:b/>
          <w:sz w:val="24"/>
        </w:rPr>
        <w:t>A</w:t>
      </w:r>
      <w:r>
        <w:rPr>
          <w:rFonts w:ascii="Times New Roman"/>
          <w:b/>
          <w:spacing w:val="35"/>
          <w:sz w:val="24"/>
        </w:rPr>
        <w:t xml:space="preserve"> </w:t>
      </w:r>
      <w:r>
        <w:rPr>
          <w:rFonts w:ascii="Times New Roman"/>
          <w:b/>
          <w:spacing w:val="-1"/>
          <w:sz w:val="24"/>
        </w:rPr>
        <w:t>GORDON RULE WRITING</w:t>
      </w:r>
      <w:r>
        <w:rPr>
          <w:rFonts w:ascii="Times New Roman"/>
          <w:b/>
          <w:spacing w:val="-4"/>
          <w:sz w:val="24"/>
        </w:rPr>
        <w:t xml:space="preserve"> </w:t>
      </w:r>
      <w:r>
        <w:rPr>
          <w:rFonts w:ascii="Times New Roman"/>
          <w:b/>
          <w:spacing w:val="-1"/>
          <w:sz w:val="24"/>
        </w:rPr>
        <w:t xml:space="preserve">REINFORCEMENT COURSE, </w:t>
      </w:r>
      <w:r>
        <w:rPr>
          <w:rFonts w:ascii="Times New Roman"/>
          <w:b/>
          <w:spacing w:val="-2"/>
          <w:sz w:val="24"/>
        </w:rPr>
        <w:t>STUDENTS</w:t>
      </w:r>
      <w:r>
        <w:rPr>
          <w:rFonts w:ascii="Times New Roman"/>
          <w:b/>
          <w:spacing w:val="-1"/>
          <w:sz w:val="24"/>
        </w:rPr>
        <w:t xml:space="preserve"> WILL</w:t>
      </w:r>
      <w:r>
        <w:rPr>
          <w:rFonts w:ascii="Times New Roman"/>
          <w:b/>
          <w:spacing w:val="46"/>
          <w:sz w:val="24"/>
        </w:rPr>
        <w:t xml:space="preserve"> </w:t>
      </w:r>
      <w:r>
        <w:rPr>
          <w:rFonts w:ascii="Times New Roman"/>
          <w:b/>
          <w:spacing w:val="-1"/>
          <w:sz w:val="24"/>
        </w:rPr>
        <w:t>BE</w:t>
      </w:r>
      <w:r>
        <w:rPr>
          <w:rFonts w:ascii="Times New Roman"/>
          <w:b/>
          <w:sz w:val="24"/>
        </w:rPr>
        <w:t xml:space="preserve"> </w:t>
      </w:r>
      <w:r>
        <w:rPr>
          <w:rFonts w:ascii="Times New Roman"/>
          <w:b/>
          <w:spacing w:val="-1"/>
          <w:sz w:val="24"/>
        </w:rPr>
        <w:t>REQUIRED</w:t>
      </w:r>
      <w:r>
        <w:rPr>
          <w:rFonts w:ascii="Times New Roman"/>
          <w:b/>
          <w:sz w:val="24"/>
        </w:rPr>
        <w:t xml:space="preserve"> </w:t>
      </w:r>
      <w:r>
        <w:rPr>
          <w:rFonts w:ascii="Times New Roman"/>
          <w:b/>
          <w:spacing w:val="-1"/>
          <w:sz w:val="24"/>
        </w:rPr>
        <w:t>TO</w:t>
      </w:r>
      <w:r>
        <w:rPr>
          <w:rFonts w:ascii="Times New Roman"/>
          <w:b/>
          <w:sz w:val="24"/>
        </w:rPr>
        <w:t xml:space="preserve"> </w:t>
      </w:r>
      <w:r>
        <w:rPr>
          <w:rFonts w:ascii="Times New Roman"/>
          <w:b/>
          <w:spacing w:val="-1"/>
          <w:sz w:val="24"/>
        </w:rPr>
        <w:t>DEMONSTRATE</w:t>
      </w:r>
      <w:r>
        <w:rPr>
          <w:rFonts w:ascii="Times New Roman"/>
          <w:b/>
          <w:sz w:val="24"/>
        </w:rPr>
        <w:t xml:space="preserve"> </w:t>
      </w:r>
      <w:r>
        <w:rPr>
          <w:rFonts w:ascii="Times New Roman"/>
          <w:b/>
          <w:spacing w:val="-1"/>
          <w:sz w:val="24"/>
        </w:rPr>
        <w:t>COLLEGE-LEVEL</w:t>
      </w:r>
      <w:r>
        <w:rPr>
          <w:rFonts w:ascii="Times New Roman"/>
          <w:b/>
          <w:sz w:val="24"/>
        </w:rPr>
        <w:t xml:space="preserve"> </w:t>
      </w:r>
      <w:r>
        <w:rPr>
          <w:rFonts w:ascii="Times New Roman"/>
          <w:b/>
          <w:spacing w:val="-1"/>
          <w:sz w:val="24"/>
        </w:rPr>
        <w:t>WRITING</w:t>
      </w:r>
      <w:r>
        <w:rPr>
          <w:rFonts w:ascii="Times New Roman"/>
          <w:b/>
          <w:spacing w:val="-4"/>
          <w:sz w:val="24"/>
        </w:rPr>
        <w:t xml:space="preserve"> </w:t>
      </w:r>
      <w:r>
        <w:rPr>
          <w:rFonts w:ascii="Times New Roman"/>
          <w:b/>
          <w:spacing w:val="-1"/>
          <w:sz w:val="24"/>
        </w:rPr>
        <w:t>SKILLS</w:t>
      </w:r>
      <w:r>
        <w:rPr>
          <w:rFonts w:ascii="Times New Roman"/>
          <w:b/>
          <w:spacing w:val="37"/>
          <w:sz w:val="24"/>
        </w:rPr>
        <w:t xml:space="preserve"> </w:t>
      </w:r>
      <w:r>
        <w:rPr>
          <w:rFonts w:ascii="Times New Roman"/>
          <w:b/>
          <w:spacing w:val="-1"/>
          <w:sz w:val="24"/>
        </w:rPr>
        <w:t>THROUGH MULTIPLE ASSIGNMENTS.</w:t>
      </w:r>
    </w:p>
    <w:p w:rsidR="0037072E" w:rsidRDefault="0037072E">
      <w:pPr>
        <w:spacing w:before="7"/>
        <w:rPr>
          <w:rFonts w:ascii="Times New Roman" w:eastAsia="Times New Roman" w:hAnsi="Times New Roman" w:cs="Times New Roman"/>
          <w:b/>
          <w:bCs/>
          <w:sz w:val="23"/>
          <w:szCs w:val="23"/>
        </w:rPr>
      </w:pPr>
    </w:p>
    <w:p w:rsidR="0037072E" w:rsidRDefault="00BB707C" w:rsidP="00BB707C">
      <w:pPr>
        <w:tabs>
          <w:tab w:val="left" w:pos="360"/>
        </w:tabs>
        <w:rPr>
          <w:rFonts w:ascii="Times New Roman" w:eastAsia="Times New Roman" w:hAnsi="Times New Roman" w:cs="Times New Roman"/>
          <w:sz w:val="24"/>
          <w:szCs w:val="24"/>
        </w:rPr>
      </w:pPr>
      <w:r>
        <w:rPr>
          <w:rFonts w:ascii="Times New Roman"/>
          <w:b/>
          <w:spacing w:val="-1"/>
          <w:sz w:val="24"/>
        </w:rPr>
        <w:t xml:space="preserve"> </w:t>
      </w:r>
      <w:r w:rsidR="00C42A94">
        <w:rPr>
          <w:rFonts w:ascii="Times New Roman"/>
          <w:b/>
          <w:spacing w:val="-1"/>
          <w:sz w:val="24"/>
        </w:rPr>
        <w:t>Course</w:t>
      </w:r>
      <w:r w:rsidR="00C42A94">
        <w:rPr>
          <w:rFonts w:ascii="Times New Roman"/>
          <w:b/>
          <w:spacing w:val="-3"/>
          <w:sz w:val="24"/>
        </w:rPr>
        <w:t xml:space="preserve"> </w:t>
      </w:r>
      <w:r w:rsidR="00C42A94">
        <w:rPr>
          <w:rFonts w:ascii="Times New Roman"/>
          <w:b/>
          <w:spacing w:val="-1"/>
          <w:sz w:val="24"/>
        </w:rPr>
        <w:t>Requirements</w:t>
      </w:r>
      <w:r w:rsidR="0014600B">
        <w:rPr>
          <w:rFonts w:ascii="Times New Roman"/>
          <w:b/>
          <w:spacing w:val="-1"/>
          <w:sz w:val="24"/>
        </w:rPr>
        <w:t xml:space="preserve"> and Other Matters</w:t>
      </w:r>
      <w:r w:rsidR="00C42A94">
        <w:rPr>
          <w:rFonts w:ascii="Times New Roman"/>
          <w:spacing w:val="-1"/>
          <w:sz w:val="24"/>
        </w:rPr>
        <w:t>:</w:t>
      </w:r>
    </w:p>
    <w:p w:rsidR="0037072E" w:rsidRPr="00FA47AA" w:rsidRDefault="0037072E" w:rsidP="00BB707C">
      <w:pPr>
        <w:spacing w:before="10"/>
        <w:rPr>
          <w:rFonts w:ascii="Times New Roman" w:eastAsia="Times New Roman" w:hAnsi="Times New Roman" w:cs="Times New Roman"/>
          <w:b/>
          <w:sz w:val="26"/>
          <w:szCs w:val="26"/>
        </w:rPr>
      </w:pPr>
    </w:p>
    <w:p w:rsidR="002A2F0A" w:rsidRPr="002A2F0A" w:rsidRDefault="002A2F0A" w:rsidP="002B3FB6">
      <w:pPr>
        <w:pStyle w:val="BodyText"/>
        <w:numPr>
          <w:ilvl w:val="0"/>
          <w:numId w:val="15"/>
        </w:numPr>
        <w:tabs>
          <w:tab w:val="left" w:pos="840"/>
        </w:tabs>
        <w:spacing w:line="274" w:lineRule="exact"/>
        <w:ind w:right="402"/>
        <w:rPr>
          <w:b/>
        </w:rPr>
      </w:pPr>
      <w:r>
        <w:rPr>
          <w:b/>
        </w:rPr>
        <w:t>Mid-Term Exam</w:t>
      </w:r>
      <w:r w:rsidR="00BB61DF">
        <w:rPr>
          <w:b/>
        </w:rPr>
        <w:t>:</w:t>
      </w:r>
      <w:r w:rsidR="0049340C">
        <w:rPr>
          <w:b/>
        </w:rPr>
        <w:t xml:space="preserve"> </w:t>
      </w:r>
      <w:r w:rsidR="00B71EDD">
        <w:rPr>
          <w:b/>
        </w:rPr>
        <w:t>Thursday</w:t>
      </w:r>
      <w:r>
        <w:rPr>
          <w:b/>
        </w:rPr>
        <w:t xml:space="preserve">, </w:t>
      </w:r>
      <w:r w:rsidR="00B71EDD">
        <w:rPr>
          <w:b/>
        </w:rPr>
        <w:t>June 13</w:t>
      </w:r>
      <w:r w:rsidR="0049340C">
        <w:rPr>
          <w:b/>
        </w:rPr>
        <w:t>,</w:t>
      </w:r>
      <w:r>
        <w:rPr>
          <w:b/>
        </w:rPr>
        <w:t xml:space="preserve"> 201</w:t>
      </w:r>
      <w:r w:rsidR="00DE7D79">
        <w:rPr>
          <w:b/>
        </w:rPr>
        <w:t>9</w:t>
      </w:r>
      <w:r>
        <w:rPr>
          <w:b/>
        </w:rPr>
        <w:t>:</w:t>
      </w:r>
      <w:r w:rsidR="0049340C">
        <w:rPr>
          <w:b/>
        </w:rPr>
        <w:t xml:space="preserve"> 25</w:t>
      </w:r>
      <w:r>
        <w:rPr>
          <w:b/>
        </w:rPr>
        <w:t xml:space="preserve">%. Select </w:t>
      </w:r>
      <w:r w:rsidR="00103672">
        <w:rPr>
          <w:b/>
        </w:rPr>
        <w:t xml:space="preserve">ONLY </w:t>
      </w:r>
      <w:r>
        <w:rPr>
          <w:b/>
        </w:rPr>
        <w:t>10 of the 20 questions. Each question counts 10 points.</w:t>
      </w:r>
    </w:p>
    <w:p w:rsidR="00822D1D" w:rsidRPr="00681D56" w:rsidRDefault="00FA47AA" w:rsidP="002B3FB6">
      <w:pPr>
        <w:pStyle w:val="BodyText"/>
        <w:numPr>
          <w:ilvl w:val="0"/>
          <w:numId w:val="15"/>
        </w:numPr>
        <w:tabs>
          <w:tab w:val="left" w:pos="840"/>
        </w:tabs>
        <w:spacing w:line="274" w:lineRule="exact"/>
        <w:ind w:right="402"/>
        <w:rPr>
          <w:b/>
        </w:rPr>
      </w:pPr>
      <w:r>
        <w:rPr>
          <w:b/>
          <w:spacing w:val="-1"/>
        </w:rPr>
        <w:t>Final Essay Exam</w:t>
      </w:r>
      <w:r w:rsidR="00BB61DF">
        <w:rPr>
          <w:b/>
          <w:spacing w:val="-1"/>
        </w:rPr>
        <w:t>:</w:t>
      </w:r>
      <w:r w:rsidR="0049340C">
        <w:rPr>
          <w:b/>
          <w:spacing w:val="-1"/>
        </w:rPr>
        <w:t xml:space="preserve"> </w:t>
      </w:r>
      <w:r w:rsidR="00BB61DF">
        <w:rPr>
          <w:b/>
          <w:spacing w:val="-1"/>
        </w:rPr>
        <w:t>F</w:t>
      </w:r>
      <w:r w:rsidR="00681D56">
        <w:rPr>
          <w:b/>
          <w:spacing w:val="-1"/>
        </w:rPr>
        <w:t>or CRN#</w:t>
      </w:r>
      <w:r w:rsidR="00B71EDD">
        <w:rPr>
          <w:b/>
          <w:spacing w:val="-1"/>
        </w:rPr>
        <w:t>3</w:t>
      </w:r>
      <w:r w:rsidR="00BA41E7">
        <w:rPr>
          <w:b/>
          <w:spacing w:val="-1"/>
        </w:rPr>
        <w:t>1222</w:t>
      </w:r>
      <w:r w:rsidR="00681D56">
        <w:rPr>
          <w:b/>
          <w:spacing w:val="-1"/>
        </w:rPr>
        <w:t xml:space="preserve"> on </w:t>
      </w:r>
      <w:r w:rsidR="00B71EDD">
        <w:rPr>
          <w:b/>
          <w:spacing w:val="-1"/>
        </w:rPr>
        <w:t>Thursday</w:t>
      </w:r>
      <w:r w:rsidR="00681D56">
        <w:rPr>
          <w:b/>
          <w:spacing w:val="-1"/>
        </w:rPr>
        <w:t xml:space="preserve">, </w:t>
      </w:r>
      <w:r w:rsidR="00B71EDD">
        <w:rPr>
          <w:b/>
          <w:spacing w:val="-1"/>
        </w:rPr>
        <w:t>July 25</w:t>
      </w:r>
      <w:r w:rsidR="00681D56">
        <w:rPr>
          <w:b/>
          <w:spacing w:val="-1"/>
        </w:rPr>
        <w:t>, 201</w:t>
      </w:r>
      <w:r w:rsidR="00DE7D79">
        <w:rPr>
          <w:b/>
          <w:spacing w:val="-1"/>
        </w:rPr>
        <w:t>9</w:t>
      </w:r>
      <w:r w:rsidR="00681D56">
        <w:rPr>
          <w:b/>
          <w:spacing w:val="-1"/>
        </w:rPr>
        <w:t xml:space="preserve"> from </w:t>
      </w:r>
      <w:r w:rsidR="00B71EDD">
        <w:rPr>
          <w:b/>
          <w:spacing w:val="-1"/>
        </w:rPr>
        <w:t>8</w:t>
      </w:r>
      <w:r w:rsidR="00681D56">
        <w:rPr>
          <w:b/>
          <w:spacing w:val="-1"/>
        </w:rPr>
        <w:t xml:space="preserve"> a.m.-9:</w:t>
      </w:r>
      <w:r w:rsidR="00B71EDD">
        <w:rPr>
          <w:b/>
          <w:spacing w:val="-1"/>
        </w:rPr>
        <w:t>4</w:t>
      </w:r>
      <w:r w:rsidR="00681D56">
        <w:rPr>
          <w:b/>
          <w:spacing w:val="-1"/>
        </w:rPr>
        <w:t>0 a.m.</w:t>
      </w:r>
      <w:r w:rsidR="00E80820">
        <w:rPr>
          <w:b/>
          <w:spacing w:val="-1"/>
        </w:rPr>
        <w:t>:</w:t>
      </w:r>
      <w:r w:rsidR="00681D56">
        <w:rPr>
          <w:b/>
          <w:spacing w:val="-1"/>
        </w:rPr>
        <w:t xml:space="preserve"> 25%.</w:t>
      </w:r>
      <w:r w:rsidR="00B76553">
        <w:rPr>
          <w:b/>
          <w:spacing w:val="-1"/>
        </w:rPr>
        <w:t xml:space="preserve"> </w:t>
      </w:r>
      <w:r w:rsidR="00B92F6F">
        <w:rPr>
          <w:b/>
          <w:spacing w:val="-1"/>
        </w:rPr>
        <w:t>The Final Essay Exam ONLY</w:t>
      </w:r>
      <w:r>
        <w:rPr>
          <w:b/>
          <w:spacing w:val="-1"/>
        </w:rPr>
        <w:t xml:space="preserve"> will require students to write a total of 800+/-</w:t>
      </w:r>
      <w:r w:rsidR="00AA6605">
        <w:rPr>
          <w:b/>
        </w:rPr>
        <w:t xml:space="preserve"> </w:t>
      </w:r>
      <w:r w:rsidRPr="00AA6605">
        <w:rPr>
          <w:b/>
          <w:spacing w:val="-1"/>
        </w:rPr>
        <w:t>words.</w:t>
      </w:r>
    </w:p>
    <w:p w:rsidR="00681D56" w:rsidRPr="00AA6605" w:rsidRDefault="00DE7D79" w:rsidP="002B3FB6">
      <w:pPr>
        <w:pStyle w:val="BodyText"/>
        <w:numPr>
          <w:ilvl w:val="0"/>
          <w:numId w:val="15"/>
        </w:numPr>
        <w:tabs>
          <w:tab w:val="left" w:pos="840"/>
        </w:tabs>
        <w:spacing w:line="274" w:lineRule="exact"/>
        <w:ind w:right="402"/>
        <w:rPr>
          <w:b/>
        </w:rPr>
      </w:pPr>
      <w:r>
        <w:rPr>
          <w:b/>
          <w:spacing w:val="-1"/>
        </w:rPr>
        <w:t xml:space="preserve">10 </w:t>
      </w:r>
      <w:r w:rsidR="00681D56">
        <w:rPr>
          <w:b/>
          <w:spacing w:val="-1"/>
        </w:rPr>
        <w:t>Weekly Quizzes</w:t>
      </w:r>
      <w:r w:rsidR="00BB61DF">
        <w:rPr>
          <w:b/>
          <w:spacing w:val="-1"/>
        </w:rPr>
        <w:t>:</w:t>
      </w:r>
      <w:r w:rsidR="00681D56">
        <w:rPr>
          <w:b/>
          <w:spacing w:val="-1"/>
        </w:rPr>
        <w:t xml:space="preserve"> 15%.</w:t>
      </w:r>
    </w:p>
    <w:p w:rsidR="00BE743F" w:rsidRPr="009110A1" w:rsidRDefault="00FA47AA"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Introduction to the Humanities </w:t>
      </w:r>
      <w:r w:rsidR="00BE743F" w:rsidRPr="002B3FB6">
        <w:rPr>
          <w:rFonts w:ascii="Times New Roman"/>
          <w:b/>
          <w:spacing w:val="-1"/>
          <w:sz w:val="24"/>
        </w:rPr>
        <w:t>Project Demo</w:t>
      </w:r>
      <w:r w:rsidRPr="002B3FB6">
        <w:rPr>
          <w:rFonts w:ascii="Times New Roman"/>
          <w:b/>
          <w:spacing w:val="-1"/>
          <w:sz w:val="24"/>
        </w:rPr>
        <w:t>nstration</w:t>
      </w:r>
      <w:r w:rsidR="00BE743F" w:rsidRPr="002B3FB6">
        <w:rPr>
          <w:rFonts w:ascii="Times New Roman"/>
          <w:b/>
          <w:spacing w:val="-1"/>
          <w:sz w:val="24"/>
        </w:rPr>
        <w:t xml:space="preserve"> Event</w:t>
      </w:r>
      <w:r w:rsidR="00525229" w:rsidRPr="002B3FB6">
        <w:rPr>
          <w:rFonts w:ascii="Times New Roman"/>
          <w:b/>
          <w:spacing w:val="-1"/>
          <w:sz w:val="24"/>
        </w:rPr>
        <w:t xml:space="preserve"> and Narrative</w:t>
      </w:r>
      <w:r w:rsidR="00BE743F" w:rsidRPr="002B3FB6">
        <w:rPr>
          <w:rFonts w:ascii="Times New Roman"/>
          <w:b/>
          <w:spacing w:val="-1"/>
          <w:sz w:val="24"/>
        </w:rPr>
        <w:t xml:space="preserve"> (</w:t>
      </w:r>
      <w:r w:rsidR="00525229" w:rsidRPr="002B3FB6">
        <w:rPr>
          <w:rFonts w:ascii="Times New Roman"/>
          <w:b/>
          <w:spacing w:val="-1"/>
          <w:sz w:val="24"/>
        </w:rPr>
        <w:t>1,500 words</w:t>
      </w:r>
      <w:r w:rsidR="00BB707C" w:rsidRPr="002B3FB6">
        <w:rPr>
          <w:rFonts w:ascii="Times New Roman"/>
          <w:b/>
          <w:spacing w:val="-1"/>
          <w:sz w:val="24"/>
        </w:rPr>
        <w:t>)</w:t>
      </w:r>
      <w:r w:rsidR="00525229" w:rsidRPr="002B3FB6">
        <w:rPr>
          <w:rFonts w:ascii="Times New Roman"/>
          <w:b/>
          <w:spacing w:val="-1"/>
          <w:sz w:val="24"/>
        </w:rPr>
        <w:t xml:space="preserve">. </w:t>
      </w:r>
      <w:r w:rsidR="00BB61DF">
        <w:rPr>
          <w:rFonts w:ascii="Times New Roman"/>
          <w:b/>
          <w:spacing w:val="-1"/>
          <w:sz w:val="24"/>
        </w:rPr>
        <w:t>For</w:t>
      </w:r>
      <w:r w:rsidR="00906E6B">
        <w:rPr>
          <w:rFonts w:ascii="Times New Roman"/>
          <w:b/>
          <w:spacing w:val="-1"/>
          <w:sz w:val="24"/>
        </w:rPr>
        <w:t xml:space="preserve"> </w:t>
      </w:r>
      <w:r w:rsidR="00681D56">
        <w:rPr>
          <w:rFonts w:ascii="Times New Roman"/>
          <w:b/>
          <w:spacing w:val="-1"/>
          <w:sz w:val="24"/>
        </w:rPr>
        <w:t>CRN#</w:t>
      </w:r>
      <w:r w:rsidR="00B71EDD">
        <w:rPr>
          <w:rFonts w:ascii="Times New Roman"/>
          <w:b/>
          <w:spacing w:val="-1"/>
          <w:sz w:val="24"/>
        </w:rPr>
        <w:t>3</w:t>
      </w:r>
      <w:r w:rsidR="00BA41E7">
        <w:rPr>
          <w:rFonts w:ascii="Times New Roman"/>
          <w:b/>
          <w:spacing w:val="-1"/>
          <w:sz w:val="24"/>
        </w:rPr>
        <w:t>1222</w:t>
      </w:r>
      <w:r w:rsidR="00681D56">
        <w:rPr>
          <w:rFonts w:ascii="Times New Roman"/>
          <w:b/>
          <w:spacing w:val="-1"/>
          <w:sz w:val="24"/>
        </w:rPr>
        <w:t xml:space="preserve"> </w:t>
      </w:r>
      <w:r w:rsidR="00182CB2">
        <w:rPr>
          <w:rFonts w:ascii="Times New Roman"/>
          <w:b/>
          <w:spacing w:val="-1"/>
          <w:sz w:val="24"/>
        </w:rPr>
        <w:t xml:space="preserve">on </w:t>
      </w:r>
      <w:r w:rsidR="006B547A">
        <w:rPr>
          <w:rFonts w:ascii="Times New Roman"/>
          <w:b/>
          <w:spacing w:val="-1"/>
          <w:sz w:val="24"/>
        </w:rPr>
        <w:t>Tuesday</w:t>
      </w:r>
      <w:r w:rsidR="00182CB2">
        <w:rPr>
          <w:rFonts w:ascii="Times New Roman"/>
          <w:b/>
          <w:spacing w:val="-1"/>
          <w:sz w:val="24"/>
        </w:rPr>
        <w:t xml:space="preserve">, </w:t>
      </w:r>
      <w:r w:rsidR="00B71EDD">
        <w:rPr>
          <w:rFonts w:ascii="Times New Roman"/>
          <w:b/>
          <w:spacing w:val="-1"/>
          <w:sz w:val="24"/>
        </w:rPr>
        <w:t>July 2</w:t>
      </w:r>
      <w:r w:rsidR="00182CB2">
        <w:rPr>
          <w:rFonts w:ascii="Times New Roman"/>
          <w:b/>
          <w:spacing w:val="-1"/>
          <w:sz w:val="24"/>
        </w:rPr>
        <w:t>, 201</w:t>
      </w:r>
      <w:r w:rsidR="006B547A">
        <w:rPr>
          <w:rFonts w:ascii="Times New Roman"/>
          <w:b/>
          <w:spacing w:val="-1"/>
          <w:sz w:val="24"/>
        </w:rPr>
        <w:t>9</w:t>
      </w:r>
      <w:r w:rsidR="00182CB2">
        <w:rPr>
          <w:rFonts w:ascii="Times New Roman"/>
          <w:b/>
          <w:spacing w:val="-1"/>
          <w:sz w:val="24"/>
        </w:rPr>
        <w:t>: 25%.</w:t>
      </w:r>
    </w:p>
    <w:p w:rsidR="0037072E" w:rsidRPr="002B3FB6" w:rsidRDefault="00C42A94"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z w:val="24"/>
        </w:rPr>
        <w:t>Class</w:t>
      </w:r>
      <w:r w:rsidRPr="002B3FB6">
        <w:rPr>
          <w:rFonts w:ascii="Times New Roman"/>
          <w:b/>
          <w:spacing w:val="-1"/>
          <w:sz w:val="24"/>
        </w:rPr>
        <w:t xml:space="preserve"> Attendance and Participation:</w:t>
      </w:r>
      <w:r w:rsidRPr="002B3FB6">
        <w:rPr>
          <w:rFonts w:ascii="Times New Roman"/>
          <w:b/>
          <w:spacing w:val="1"/>
          <w:sz w:val="24"/>
        </w:rPr>
        <w:t xml:space="preserve"> </w:t>
      </w:r>
      <w:r w:rsidR="00103672">
        <w:rPr>
          <w:rFonts w:ascii="Times New Roman"/>
          <w:b/>
          <w:spacing w:val="1"/>
          <w:sz w:val="24"/>
        </w:rPr>
        <w:t>1</w:t>
      </w:r>
      <w:r w:rsidR="00906E6B">
        <w:rPr>
          <w:rFonts w:ascii="Times New Roman"/>
          <w:b/>
          <w:spacing w:val="1"/>
          <w:sz w:val="24"/>
        </w:rPr>
        <w:t>0</w:t>
      </w:r>
      <w:r w:rsidRPr="002B3FB6">
        <w:rPr>
          <w:rFonts w:ascii="Times New Roman"/>
          <w:b/>
          <w:sz w:val="24"/>
        </w:rPr>
        <w:t>%</w:t>
      </w:r>
      <w:r w:rsidR="00BB61DF">
        <w:rPr>
          <w:rFonts w:ascii="Times New Roman"/>
          <w:b/>
          <w:sz w:val="24"/>
        </w:rPr>
        <w:t>.</w:t>
      </w:r>
      <w:r w:rsidR="00182CB2">
        <w:rPr>
          <w:rFonts w:ascii="Times New Roman"/>
          <w:b/>
          <w:sz w:val="24"/>
        </w:rPr>
        <w:t xml:space="preserve"> </w:t>
      </w:r>
      <w:r w:rsidRPr="002B3FB6">
        <w:rPr>
          <w:rFonts w:ascii="Times New Roman"/>
          <w:b/>
          <w:spacing w:val="-1"/>
          <w:sz w:val="24"/>
        </w:rPr>
        <w:t>See Valencia</w:t>
      </w:r>
      <w:r w:rsidRPr="002B3FB6">
        <w:rPr>
          <w:rFonts w:ascii="Times New Roman"/>
          <w:b/>
          <w:sz w:val="24"/>
        </w:rPr>
        <w:t xml:space="preserve"> </w:t>
      </w:r>
      <w:r w:rsidRPr="002B3FB6">
        <w:rPr>
          <w:rFonts w:ascii="Times New Roman"/>
          <w:b/>
          <w:spacing w:val="-1"/>
          <w:sz w:val="24"/>
        </w:rPr>
        <w:t>College Online</w:t>
      </w:r>
      <w:r w:rsidRPr="002B3FB6">
        <w:rPr>
          <w:rFonts w:ascii="Times New Roman"/>
          <w:b/>
          <w:spacing w:val="-3"/>
          <w:sz w:val="24"/>
        </w:rPr>
        <w:t xml:space="preserve"> </w:t>
      </w:r>
      <w:r w:rsidRPr="002B3FB6">
        <w:rPr>
          <w:rFonts w:ascii="Times New Roman"/>
          <w:b/>
          <w:spacing w:val="-1"/>
          <w:sz w:val="24"/>
        </w:rPr>
        <w:t>Catalog,</w:t>
      </w:r>
      <w:r w:rsidRPr="002B3FB6">
        <w:rPr>
          <w:rFonts w:ascii="Times New Roman"/>
          <w:b/>
          <w:spacing w:val="2"/>
          <w:sz w:val="24"/>
        </w:rPr>
        <w:t xml:space="preserve"> </w:t>
      </w:r>
      <w:r w:rsidRPr="002B3FB6">
        <w:rPr>
          <w:rFonts w:ascii="Times New Roman"/>
          <w:b/>
          <w:sz w:val="24"/>
        </w:rPr>
        <w:t>201</w:t>
      </w:r>
      <w:r w:rsidR="006B547A">
        <w:rPr>
          <w:rFonts w:ascii="Times New Roman"/>
          <w:b/>
          <w:sz w:val="24"/>
        </w:rPr>
        <w:t>9</w:t>
      </w:r>
      <w:r w:rsidR="00182CB2">
        <w:rPr>
          <w:rFonts w:ascii="Times New Roman"/>
          <w:b/>
          <w:sz w:val="24"/>
        </w:rPr>
        <w:t>-20</w:t>
      </w:r>
      <w:r w:rsidR="006B547A">
        <w:rPr>
          <w:rFonts w:ascii="Times New Roman"/>
          <w:b/>
          <w:sz w:val="24"/>
        </w:rPr>
        <w:t>20</w:t>
      </w:r>
      <w:r w:rsidRPr="002B3FB6">
        <w:rPr>
          <w:rFonts w:ascii="Times New Roman"/>
          <w:b/>
          <w:sz w:val="24"/>
        </w:rPr>
        <w:t>,</w:t>
      </w:r>
      <w:r w:rsidRPr="002B3FB6">
        <w:rPr>
          <w:rFonts w:ascii="Times New Roman"/>
          <w:b/>
          <w:spacing w:val="-1"/>
          <w:sz w:val="24"/>
        </w:rPr>
        <w:t xml:space="preserve"> </w:t>
      </w:r>
      <w:r w:rsidRPr="002B3FB6">
        <w:rPr>
          <w:rFonts w:ascii="Times New Roman"/>
          <w:b/>
          <w:sz w:val="24"/>
        </w:rPr>
        <w:t>for</w:t>
      </w:r>
      <w:r w:rsidRPr="002B3FB6">
        <w:rPr>
          <w:rFonts w:ascii="Times New Roman"/>
          <w:b/>
          <w:spacing w:val="-1"/>
          <w:sz w:val="24"/>
        </w:rPr>
        <w:t xml:space="preserve"> further</w:t>
      </w:r>
      <w:r w:rsidRPr="002B3FB6">
        <w:rPr>
          <w:rFonts w:ascii="Times New Roman"/>
          <w:b/>
          <w:spacing w:val="-3"/>
          <w:sz w:val="24"/>
        </w:rPr>
        <w:t xml:space="preserve"> </w:t>
      </w:r>
      <w:r w:rsidRPr="002B3FB6">
        <w:rPr>
          <w:rFonts w:ascii="Times New Roman"/>
          <w:b/>
          <w:spacing w:val="-1"/>
          <w:sz w:val="24"/>
        </w:rPr>
        <w:t>information.</w:t>
      </w:r>
    </w:p>
    <w:p w:rsidR="00525229" w:rsidRPr="002B3FB6" w:rsidRDefault="00525229"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 xml:space="preserve">Office </w:t>
      </w:r>
      <w:r w:rsidR="0014600B" w:rsidRPr="002B3FB6">
        <w:rPr>
          <w:rFonts w:ascii="Times New Roman"/>
          <w:b/>
          <w:spacing w:val="-1"/>
          <w:sz w:val="24"/>
        </w:rPr>
        <w:t>L</w:t>
      </w:r>
      <w:r w:rsidRPr="002B3FB6">
        <w:rPr>
          <w:rFonts w:ascii="Times New Roman"/>
          <w:b/>
          <w:spacing w:val="-1"/>
          <w:sz w:val="24"/>
        </w:rPr>
        <w:t>ocation</w:t>
      </w:r>
      <w:r w:rsidR="00BB707C" w:rsidRPr="002B3FB6">
        <w:rPr>
          <w:rFonts w:ascii="Times New Roman"/>
          <w:b/>
          <w:spacing w:val="-1"/>
          <w:sz w:val="24"/>
        </w:rPr>
        <w:t xml:space="preserve"> and</w:t>
      </w:r>
      <w:r w:rsidRPr="002B3FB6">
        <w:rPr>
          <w:rFonts w:ascii="Times New Roman"/>
          <w:b/>
          <w:spacing w:val="-1"/>
          <w:sz w:val="24"/>
        </w:rPr>
        <w:t xml:space="preserve"> Telephone Number</w:t>
      </w:r>
      <w:r w:rsidR="00BB707C" w:rsidRPr="002B3FB6">
        <w:rPr>
          <w:rFonts w:ascii="Times New Roman"/>
          <w:b/>
          <w:spacing w:val="-1"/>
          <w:sz w:val="24"/>
        </w:rPr>
        <w:t>:</w:t>
      </w:r>
      <w:r w:rsidR="0014600B" w:rsidRPr="002B3FB6">
        <w:rPr>
          <w:rFonts w:ascii="Times New Roman"/>
          <w:b/>
          <w:spacing w:val="-1"/>
          <w:sz w:val="24"/>
        </w:rPr>
        <w:t xml:space="preserve"> </w:t>
      </w:r>
      <w:r w:rsidRPr="002B3FB6">
        <w:rPr>
          <w:rFonts w:ascii="Times New Roman"/>
          <w:b/>
          <w:spacing w:val="-1"/>
          <w:sz w:val="24"/>
        </w:rPr>
        <w:t>Building 6-</w:t>
      </w:r>
      <w:r w:rsidR="00F4345E">
        <w:rPr>
          <w:rFonts w:ascii="Times New Roman"/>
          <w:b/>
          <w:spacing w:val="-1"/>
          <w:sz w:val="24"/>
        </w:rPr>
        <w:t>327</w:t>
      </w:r>
      <w:r w:rsidRPr="002B3FB6">
        <w:rPr>
          <w:rFonts w:ascii="Times New Roman"/>
          <w:b/>
          <w:spacing w:val="-1"/>
          <w:sz w:val="24"/>
        </w:rPr>
        <w:t>/West Campus/</w:t>
      </w:r>
      <w:r w:rsidR="0014600B" w:rsidRPr="002B3FB6">
        <w:rPr>
          <w:rFonts w:ascii="Times New Roman"/>
          <w:b/>
          <w:spacing w:val="-1"/>
          <w:sz w:val="24"/>
        </w:rPr>
        <w:t xml:space="preserve">Center for Teaching and Learning Innovation (CTLI)/407-582-5826. </w:t>
      </w:r>
      <w:r w:rsidR="001F7DBC" w:rsidRPr="002B3FB6">
        <w:rPr>
          <w:rFonts w:ascii="Times New Roman"/>
          <w:b/>
          <w:spacing w:val="-1"/>
          <w:sz w:val="24"/>
        </w:rPr>
        <w:t xml:space="preserve"> </w:t>
      </w:r>
    </w:p>
    <w:p w:rsidR="0014600B" w:rsidRPr="002B3FB6" w:rsidRDefault="0014600B" w:rsidP="002B3FB6">
      <w:pPr>
        <w:pStyle w:val="ListParagraph"/>
        <w:numPr>
          <w:ilvl w:val="0"/>
          <w:numId w:val="15"/>
        </w:numPr>
        <w:tabs>
          <w:tab w:val="left" w:pos="840"/>
        </w:tabs>
        <w:ind w:right="264"/>
        <w:rPr>
          <w:rFonts w:ascii="Times New Roman" w:eastAsia="Times New Roman" w:hAnsi="Times New Roman" w:cs="Times New Roman"/>
          <w:b/>
          <w:sz w:val="24"/>
          <w:szCs w:val="24"/>
        </w:rPr>
      </w:pPr>
      <w:r w:rsidRPr="002B3FB6">
        <w:rPr>
          <w:rFonts w:ascii="Times New Roman"/>
          <w:b/>
          <w:spacing w:val="-1"/>
          <w:sz w:val="24"/>
        </w:rPr>
        <w:t>Credit Hours Earned Upon Passing: 3</w:t>
      </w:r>
    </w:p>
    <w:p w:rsidR="002B3FB6" w:rsidRPr="002B3FB6" w:rsidRDefault="002B3FB6" w:rsidP="002B3FB6">
      <w:pPr>
        <w:pStyle w:val="ListParagraph"/>
        <w:tabs>
          <w:tab w:val="left" w:pos="840"/>
        </w:tabs>
        <w:ind w:left="2160" w:right="264"/>
        <w:rPr>
          <w:rFonts w:ascii="Times New Roman" w:eastAsia="Times New Roman" w:hAnsi="Times New Roman" w:cs="Times New Roman"/>
          <w:b/>
          <w:sz w:val="24"/>
          <w:szCs w:val="24"/>
        </w:rPr>
      </w:pPr>
    </w:p>
    <w:p w:rsidR="0037072E" w:rsidRDefault="0037072E" w:rsidP="002B3FB6">
      <w:pPr>
        <w:spacing w:before="1"/>
        <w:rPr>
          <w:rFonts w:ascii="Times New Roman" w:eastAsia="Times New Roman" w:hAnsi="Times New Roman" w:cs="Times New Roman"/>
          <w:b/>
          <w:bCs/>
          <w:sz w:val="24"/>
          <w:szCs w:val="24"/>
        </w:rPr>
      </w:pPr>
    </w:p>
    <w:p w:rsidR="0037072E" w:rsidRDefault="00C42A94">
      <w:pPr>
        <w:pStyle w:val="Heading2"/>
        <w:numPr>
          <w:ilvl w:val="0"/>
          <w:numId w:val="4"/>
        </w:numPr>
        <w:tabs>
          <w:tab w:val="left" w:pos="360"/>
        </w:tabs>
        <w:ind w:left="360"/>
        <w:jc w:val="left"/>
        <w:rPr>
          <w:rFonts w:cs="Times New Roman"/>
          <w:b w:val="0"/>
          <w:bCs w:val="0"/>
        </w:rPr>
      </w:pPr>
      <w:r>
        <w:t xml:space="preserve">Evaluation </w:t>
      </w:r>
      <w:r>
        <w:rPr>
          <w:spacing w:val="-1"/>
        </w:rPr>
        <w:t>Criteria</w:t>
      </w:r>
      <w:r>
        <w:rPr>
          <w:b w:val="0"/>
          <w:spacing w:val="-1"/>
        </w:rPr>
        <w:t>:</w:t>
      </w:r>
    </w:p>
    <w:p w:rsidR="0037072E" w:rsidRDefault="0037072E">
      <w:pPr>
        <w:spacing w:before="6"/>
        <w:rPr>
          <w:rFonts w:ascii="Times New Roman" w:eastAsia="Times New Roman" w:hAnsi="Times New Roman" w:cs="Times New Roman"/>
          <w:sz w:val="24"/>
          <w:szCs w:val="24"/>
        </w:rPr>
      </w:pPr>
    </w:p>
    <w:p w:rsidR="0037072E" w:rsidRDefault="00C42A94">
      <w:pPr>
        <w:pStyle w:val="BodyText"/>
        <w:numPr>
          <w:ilvl w:val="1"/>
          <w:numId w:val="4"/>
        </w:numPr>
        <w:tabs>
          <w:tab w:val="left" w:pos="840"/>
        </w:tabs>
        <w:spacing w:line="293" w:lineRule="exact"/>
      </w:pPr>
      <w:r>
        <w:rPr>
          <w:spacing w:val="-1"/>
        </w:rPr>
        <w:t>Narrative Style: 15%</w:t>
      </w:r>
    </w:p>
    <w:p w:rsidR="0037072E" w:rsidRDefault="00C42A94">
      <w:pPr>
        <w:pStyle w:val="BodyText"/>
        <w:numPr>
          <w:ilvl w:val="1"/>
          <w:numId w:val="4"/>
        </w:numPr>
        <w:tabs>
          <w:tab w:val="left" w:pos="840"/>
        </w:tabs>
        <w:spacing w:line="293" w:lineRule="exact"/>
      </w:pPr>
      <w:r>
        <w:t>Content: 50%</w:t>
      </w:r>
    </w:p>
    <w:p w:rsidR="0037072E" w:rsidRPr="00010073" w:rsidRDefault="00C42A94">
      <w:pPr>
        <w:pStyle w:val="BodyText"/>
        <w:numPr>
          <w:ilvl w:val="1"/>
          <w:numId w:val="4"/>
        </w:numPr>
        <w:tabs>
          <w:tab w:val="left" w:pos="840"/>
        </w:tabs>
      </w:pPr>
      <w:r>
        <w:rPr>
          <w:spacing w:val="-1"/>
        </w:rPr>
        <w:t>Self-Expression: 35%</w:t>
      </w:r>
    </w:p>
    <w:p w:rsidR="00163D15" w:rsidRDefault="00163D15" w:rsidP="00163D15">
      <w:pPr>
        <w:tabs>
          <w:tab w:val="left" w:pos="360"/>
        </w:tabs>
        <w:spacing w:line="484" w:lineRule="auto"/>
        <w:ind w:right="5855"/>
        <w:rPr>
          <w:rFonts w:ascii="Times New Roman" w:eastAsia="Times New Roman" w:hAnsi="Times New Roman"/>
          <w:spacing w:val="-1"/>
          <w:sz w:val="24"/>
          <w:szCs w:val="24"/>
        </w:rPr>
      </w:pPr>
    </w:p>
    <w:p w:rsidR="00163D15" w:rsidRPr="002047B4" w:rsidRDefault="00C42A94" w:rsidP="002047B4">
      <w:pPr>
        <w:pStyle w:val="ListParagraph"/>
        <w:numPr>
          <w:ilvl w:val="0"/>
          <w:numId w:val="4"/>
        </w:numPr>
        <w:tabs>
          <w:tab w:val="left" w:pos="360"/>
        </w:tabs>
        <w:spacing w:line="484" w:lineRule="auto"/>
        <w:ind w:right="5855"/>
        <w:rPr>
          <w:rFonts w:ascii="Times New Roman"/>
          <w:spacing w:val="-1"/>
          <w:sz w:val="24"/>
        </w:rPr>
      </w:pPr>
      <w:r w:rsidRPr="002047B4">
        <w:rPr>
          <w:rFonts w:ascii="Times New Roman"/>
          <w:b/>
          <w:spacing w:val="-1"/>
          <w:sz w:val="24"/>
        </w:rPr>
        <w:t xml:space="preserve">Grade </w:t>
      </w:r>
      <w:r w:rsidRPr="002047B4">
        <w:rPr>
          <w:rFonts w:ascii="Times New Roman"/>
          <w:b/>
          <w:sz w:val="24"/>
        </w:rPr>
        <w:t>Distribution</w:t>
      </w:r>
      <w:r w:rsidRPr="002047B4">
        <w:rPr>
          <w:rFonts w:ascii="Times New Roman"/>
          <w:b/>
          <w:spacing w:val="-1"/>
          <w:sz w:val="24"/>
        </w:rPr>
        <w:t xml:space="preserve"> Scale</w:t>
      </w:r>
      <w:r w:rsidRPr="002047B4">
        <w:rPr>
          <w:rFonts w:ascii="Times New Roman"/>
          <w:spacing w:val="-1"/>
          <w:sz w:val="24"/>
        </w:rPr>
        <w:t>:</w:t>
      </w:r>
    </w:p>
    <w:p w:rsidR="00F82C79" w:rsidRDefault="00163D15" w:rsidP="00163D15">
      <w:pPr>
        <w:tabs>
          <w:tab w:val="left" w:pos="360"/>
        </w:tabs>
        <w:spacing w:line="484" w:lineRule="auto"/>
        <w:ind w:left="-120" w:right="5855"/>
        <w:rPr>
          <w:rFonts w:ascii="Times New Roman"/>
          <w:spacing w:val="-2"/>
          <w:sz w:val="24"/>
        </w:rPr>
      </w:pPr>
      <w:r>
        <w:rPr>
          <w:rFonts w:ascii="Times New Roman"/>
          <w:spacing w:val="-2"/>
          <w:sz w:val="24"/>
        </w:rPr>
        <w:t xml:space="preserve">         </w:t>
      </w:r>
      <w:r w:rsidR="00C42A94">
        <w:rPr>
          <w:rFonts w:ascii="Times New Roman"/>
          <w:spacing w:val="-2"/>
          <w:sz w:val="24"/>
        </w:rPr>
        <w:t>A=100-90</w:t>
      </w:r>
      <w:r w:rsidR="00F82C79">
        <w:rPr>
          <w:rFonts w:ascii="Times New Roman"/>
          <w:spacing w:val="-2"/>
          <w:sz w:val="24"/>
        </w:rPr>
        <w:t xml:space="preserve"> </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B=89-80</w:t>
      </w:r>
    </w:p>
    <w:p w:rsidR="00F82C79" w:rsidRDefault="00F82C79" w:rsidP="00163D15">
      <w:pPr>
        <w:tabs>
          <w:tab w:val="left" w:pos="360"/>
        </w:tabs>
        <w:spacing w:line="484" w:lineRule="auto"/>
        <w:ind w:left="-120" w:right="5855"/>
        <w:rPr>
          <w:rFonts w:ascii="Times New Roman"/>
          <w:spacing w:val="-2"/>
          <w:sz w:val="24"/>
        </w:rPr>
      </w:pPr>
      <w:r>
        <w:rPr>
          <w:rFonts w:ascii="Times New Roman"/>
          <w:spacing w:val="-2"/>
          <w:sz w:val="24"/>
        </w:rPr>
        <w:t xml:space="preserve">         C=79-60</w:t>
      </w:r>
    </w:p>
    <w:p w:rsidR="0037072E" w:rsidRDefault="00F82C79" w:rsidP="00163D15">
      <w:pPr>
        <w:tabs>
          <w:tab w:val="left" w:pos="360"/>
        </w:tabs>
        <w:spacing w:line="484" w:lineRule="auto"/>
        <w:ind w:left="-120" w:right="5855"/>
        <w:rPr>
          <w:rFonts w:ascii="Times New Roman" w:eastAsia="Times New Roman" w:hAnsi="Times New Roman" w:cs="Times New Roman"/>
          <w:sz w:val="24"/>
          <w:szCs w:val="24"/>
        </w:rPr>
      </w:pPr>
      <w:r>
        <w:rPr>
          <w:rFonts w:ascii="Times New Roman"/>
          <w:spacing w:val="-2"/>
          <w:sz w:val="24"/>
        </w:rPr>
        <w:t xml:space="preserve">         D=59-50         </w:t>
      </w:r>
    </w:p>
    <w:p w:rsidR="0037072E" w:rsidRDefault="00C42A94">
      <w:pPr>
        <w:pStyle w:val="BodyText"/>
        <w:spacing w:before="17" w:line="483" w:lineRule="auto"/>
        <w:ind w:left="420" w:right="7552" w:firstLine="0"/>
        <w:jc w:val="both"/>
      </w:pPr>
      <w:r>
        <w:rPr>
          <w:spacing w:val="-2"/>
        </w:rPr>
        <w:lastRenderedPageBreak/>
        <w:t>F=49-00</w:t>
      </w:r>
    </w:p>
    <w:p w:rsidR="00D4658E" w:rsidRPr="00D4658E" w:rsidRDefault="00C42A94" w:rsidP="00D4658E">
      <w:pPr>
        <w:pStyle w:val="BodyText"/>
        <w:numPr>
          <w:ilvl w:val="0"/>
          <w:numId w:val="4"/>
        </w:numPr>
        <w:tabs>
          <w:tab w:val="left" w:pos="360"/>
        </w:tabs>
        <w:spacing w:before="21"/>
        <w:ind w:right="248"/>
      </w:pPr>
      <w:r>
        <w:rPr>
          <w:b/>
          <w:spacing w:val="-1"/>
        </w:rPr>
        <w:t>Special</w:t>
      </w:r>
      <w:r>
        <w:rPr>
          <w:b/>
        </w:rPr>
        <w:t xml:space="preserve"> </w:t>
      </w:r>
      <w:r>
        <w:rPr>
          <w:b/>
          <w:spacing w:val="-1"/>
        </w:rPr>
        <w:t>Policies</w:t>
      </w:r>
      <w:r>
        <w:rPr>
          <w:spacing w:val="-1"/>
        </w:rPr>
        <w:t xml:space="preserve">: </w:t>
      </w:r>
      <w:r>
        <w:t>(1)</w:t>
      </w:r>
      <w:r>
        <w:rPr>
          <w:spacing w:val="-1"/>
        </w:rPr>
        <w:t xml:space="preserve"> </w:t>
      </w:r>
      <w:r>
        <w:t>All</w:t>
      </w:r>
      <w:r>
        <w:rPr>
          <w:spacing w:val="-1"/>
        </w:rPr>
        <w:t xml:space="preserve"> reference </w:t>
      </w:r>
      <w:r>
        <w:t>to</w:t>
      </w:r>
      <w:r>
        <w:rPr>
          <w:spacing w:val="4"/>
        </w:rPr>
        <w:t xml:space="preserve"> </w:t>
      </w:r>
      <w:r>
        <w:rPr>
          <w:spacing w:val="-1"/>
        </w:rPr>
        <w:t xml:space="preserve">college policies and </w:t>
      </w:r>
      <w:r>
        <w:rPr>
          <w:spacing w:val="-2"/>
        </w:rPr>
        <w:t>procedures</w:t>
      </w:r>
      <w:r>
        <w:rPr>
          <w:spacing w:val="2"/>
        </w:rPr>
        <w:t xml:space="preserve"> </w:t>
      </w:r>
      <w:r>
        <w:rPr>
          <w:spacing w:val="-1"/>
        </w:rPr>
        <w:t>are based on the</w:t>
      </w:r>
    </w:p>
    <w:p w:rsidR="00D4658E" w:rsidRPr="00D4658E" w:rsidRDefault="00D4658E" w:rsidP="00D4658E">
      <w:pPr>
        <w:pStyle w:val="BodyText"/>
        <w:tabs>
          <w:tab w:val="left" w:pos="360"/>
        </w:tabs>
        <w:spacing w:before="21"/>
        <w:ind w:left="-120" w:right="248" w:firstLine="0"/>
        <w:jc w:val="center"/>
      </w:pPr>
      <w:r>
        <w:rPr>
          <w:spacing w:val="-1"/>
        </w:rPr>
        <w:t xml:space="preserve">   </w:t>
      </w:r>
      <w:r w:rsidR="00C42A94">
        <w:rPr>
          <w:spacing w:val="-1"/>
        </w:rPr>
        <w:t>201</w:t>
      </w:r>
      <w:r w:rsidR="006B547A">
        <w:rPr>
          <w:spacing w:val="-1"/>
        </w:rPr>
        <w:t>9</w:t>
      </w:r>
      <w:r w:rsidR="00182CB2">
        <w:rPr>
          <w:spacing w:val="-1"/>
        </w:rPr>
        <w:t>-20</w:t>
      </w:r>
      <w:r w:rsidR="006B547A">
        <w:rPr>
          <w:spacing w:val="-1"/>
        </w:rPr>
        <w:t>20</w:t>
      </w:r>
      <w:r w:rsidR="00C42A94">
        <w:rPr>
          <w:spacing w:val="-1"/>
        </w:rPr>
        <w:t xml:space="preserve"> </w:t>
      </w:r>
      <w:r w:rsidR="00C42A94">
        <w:rPr>
          <w:spacing w:val="-2"/>
        </w:rPr>
        <w:t>Valencia</w:t>
      </w:r>
      <w:r w:rsidR="00C42A94">
        <w:rPr>
          <w:spacing w:val="-1"/>
        </w:rPr>
        <w:t xml:space="preserve"> College Online</w:t>
      </w:r>
      <w:r w:rsidR="00C42A94">
        <w:t xml:space="preserve"> </w:t>
      </w:r>
      <w:r w:rsidR="00C42A94">
        <w:rPr>
          <w:spacing w:val="-1"/>
        </w:rPr>
        <w:t>Catalog;</w:t>
      </w:r>
      <w:r w:rsidR="00C42A94">
        <w:t xml:space="preserve"> (2) </w:t>
      </w:r>
      <w:proofErr w:type="gramStart"/>
      <w:r w:rsidR="00C42A94">
        <w:t>All</w:t>
      </w:r>
      <w:proofErr w:type="gramEnd"/>
      <w:r w:rsidR="00C42A94">
        <w:t xml:space="preserve"> students </w:t>
      </w:r>
      <w:r w:rsidR="00C42A94">
        <w:rPr>
          <w:spacing w:val="-1"/>
        </w:rPr>
        <w:t>are</w:t>
      </w:r>
      <w:r w:rsidR="00C42A94">
        <w:t xml:space="preserve"> </w:t>
      </w:r>
      <w:r>
        <w:rPr>
          <w:spacing w:val="-1"/>
        </w:rPr>
        <w:t>expected to arrive for</w:t>
      </w:r>
    </w:p>
    <w:p w:rsidR="00D4658E" w:rsidRDefault="00C42A94" w:rsidP="00D4658E">
      <w:pPr>
        <w:pStyle w:val="BodyText"/>
        <w:tabs>
          <w:tab w:val="left" w:pos="360"/>
        </w:tabs>
        <w:spacing w:before="21"/>
        <w:ind w:left="120" w:right="248" w:firstLine="0"/>
        <w:rPr>
          <w:spacing w:val="-1"/>
        </w:rPr>
      </w:pPr>
      <w:proofErr w:type="gramStart"/>
      <w:r>
        <w:rPr>
          <w:spacing w:val="-1"/>
        </w:rPr>
        <w:t>class</w:t>
      </w:r>
      <w:proofErr w:type="gramEnd"/>
      <w:r>
        <w:rPr>
          <w:spacing w:val="-1"/>
        </w:rPr>
        <w:t xml:space="preserve"> on</w:t>
      </w:r>
      <w:r>
        <w:rPr>
          <w:spacing w:val="46"/>
        </w:rPr>
        <w:t xml:space="preserve"> </w:t>
      </w:r>
      <w:r>
        <w:rPr>
          <w:spacing w:val="-1"/>
        </w:rPr>
        <w:t xml:space="preserve">time and </w:t>
      </w:r>
      <w:r>
        <w:t>to</w:t>
      </w:r>
      <w:r>
        <w:rPr>
          <w:spacing w:val="-1"/>
        </w:rPr>
        <w:t xml:space="preserve"> remain for </w:t>
      </w:r>
      <w:r>
        <w:t>the</w:t>
      </w:r>
      <w:r>
        <w:rPr>
          <w:spacing w:val="-1"/>
        </w:rPr>
        <w:t xml:space="preserve"> duration </w:t>
      </w:r>
      <w:r>
        <w:t>of</w:t>
      </w:r>
      <w:r>
        <w:rPr>
          <w:spacing w:val="-3"/>
        </w:rPr>
        <w:t xml:space="preserve"> </w:t>
      </w:r>
      <w:r>
        <w:t>the</w:t>
      </w:r>
      <w:r>
        <w:rPr>
          <w:spacing w:val="-1"/>
        </w:rPr>
        <w:t xml:space="preserve"> cl</w:t>
      </w:r>
      <w:r w:rsidR="00D4658E">
        <w:rPr>
          <w:spacing w:val="-1"/>
        </w:rPr>
        <w:t>ass unless exceptions have been</w:t>
      </w:r>
    </w:p>
    <w:p w:rsidR="00D4658E" w:rsidRDefault="00C42A94" w:rsidP="00D4658E">
      <w:pPr>
        <w:pStyle w:val="BodyText"/>
        <w:tabs>
          <w:tab w:val="left" w:pos="360"/>
        </w:tabs>
        <w:spacing w:before="21"/>
        <w:ind w:left="120" w:right="248" w:firstLine="0"/>
        <w:rPr>
          <w:spacing w:val="-1"/>
        </w:rPr>
      </w:pPr>
      <w:proofErr w:type="gramStart"/>
      <w:r>
        <w:rPr>
          <w:spacing w:val="-1"/>
        </w:rPr>
        <w:t>granted</w:t>
      </w:r>
      <w:proofErr w:type="gramEnd"/>
      <w:r>
        <w:rPr>
          <w:spacing w:val="-1"/>
        </w:rPr>
        <w:t xml:space="preserve"> </w:t>
      </w:r>
      <w:r>
        <w:rPr>
          <w:spacing w:val="1"/>
        </w:rPr>
        <w:t>by</w:t>
      </w:r>
      <w:r>
        <w:rPr>
          <w:spacing w:val="51"/>
        </w:rPr>
        <w:t xml:space="preserve"> </w:t>
      </w:r>
      <w:r>
        <w:t>the</w:t>
      </w:r>
      <w:r>
        <w:rPr>
          <w:spacing w:val="-1"/>
        </w:rPr>
        <w:t xml:space="preserve"> consent </w:t>
      </w:r>
      <w:r>
        <w:t>of</w:t>
      </w:r>
      <w:r>
        <w:rPr>
          <w:spacing w:val="-1"/>
        </w:rPr>
        <w:t xml:space="preserve"> </w:t>
      </w:r>
      <w:r>
        <w:t>the</w:t>
      </w:r>
      <w:r>
        <w:rPr>
          <w:spacing w:val="-1"/>
        </w:rPr>
        <w:t xml:space="preserve"> professor</w:t>
      </w:r>
      <w:r>
        <w:rPr>
          <w:spacing w:val="-3"/>
        </w:rPr>
        <w:t xml:space="preserve"> </w:t>
      </w:r>
      <w:r>
        <w:rPr>
          <w:spacing w:val="-1"/>
        </w:rPr>
        <w:t>based</w:t>
      </w:r>
      <w:r>
        <w:t xml:space="preserve"> </w:t>
      </w:r>
      <w:r>
        <w:rPr>
          <w:spacing w:val="-1"/>
        </w:rPr>
        <w:t>on</w:t>
      </w:r>
      <w:r>
        <w:t xml:space="preserve"> a </w:t>
      </w:r>
      <w:r>
        <w:rPr>
          <w:spacing w:val="-1"/>
        </w:rPr>
        <w:t>reasonable</w:t>
      </w:r>
      <w:r>
        <w:t xml:space="preserve"> </w:t>
      </w:r>
      <w:r>
        <w:rPr>
          <w:spacing w:val="-1"/>
        </w:rPr>
        <w:t>explanation;</w:t>
      </w:r>
      <w:r>
        <w:t xml:space="preserve"> </w:t>
      </w:r>
      <w:r w:rsidR="00D4658E">
        <w:rPr>
          <w:spacing w:val="-1"/>
        </w:rPr>
        <w:t>(3) All</w:t>
      </w:r>
    </w:p>
    <w:p w:rsidR="0037072E" w:rsidRPr="00CB08F5" w:rsidRDefault="00C42A94" w:rsidP="00734562">
      <w:pPr>
        <w:pStyle w:val="BodyText"/>
        <w:tabs>
          <w:tab w:val="left" w:pos="360"/>
        </w:tabs>
        <w:spacing w:before="21"/>
        <w:ind w:left="120" w:right="248" w:firstLine="0"/>
      </w:pPr>
      <w:proofErr w:type="gramStart"/>
      <w:r>
        <w:rPr>
          <w:spacing w:val="-1"/>
        </w:rPr>
        <w:t>assigned</w:t>
      </w:r>
      <w:proofErr w:type="gramEnd"/>
      <w:r>
        <w:rPr>
          <w:spacing w:val="-1"/>
        </w:rPr>
        <w:t xml:space="preserve"> work</w:t>
      </w:r>
      <w:r>
        <w:rPr>
          <w:spacing w:val="60"/>
        </w:rPr>
        <w:t xml:space="preserve"> </w:t>
      </w:r>
      <w:r>
        <w:t>must</w:t>
      </w:r>
      <w:r>
        <w:rPr>
          <w:spacing w:val="-1"/>
        </w:rPr>
        <w:t xml:space="preserve"> </w:t>
      </w:r>
      <w:r>
        <w:t>be</w:t>
      </w:r>
      <w:r>
        <w:rPr>
          <w:spacing w:val="-1"/>
        </w:rPr>
        <w:t xml:space="preserve"> submitted </w:t>
      </w:r>
      <w:r>
        <w:t>on</w:t>
      </w:r>
      <w:r>
        <w:rPr>
          <w:spacing w:val="-1"/>
        </w:rPr>
        <w:t xml:space="preserve"> time.</w:t>
      </w:r>
      <w:r>
        <w:rPr>
          <w:spacing w:val="1"/>
        </w:rPr>
        <w:t xml:space="preserve"> </w:t>
      </w:r>
      <w:r>
        <w:rPr>
          <w:b/>
          <w:spacing w:val="-1"/>
        </w:rPr>
        <w:t>LATE</w:t>
      </w:r>
      <w:r>
        <w:rPr>
          <w:b/>
          <w:spacing w:val="1"/>
        </w:rPr>
        <w:t xml:space="preserve"> </w:t>
      </w:r>
      <w:r>
        <w:rPr>
          <w:b/>
          <w:spacing w:val="-1"/>
        </w:rPr>
        <w:t>WORK</w:t>
      </w:r>
      <w:r>
        <w:rPr>
          <w:b/>
          <w:spacing w:val="-3"/>
        </w:rPr>
        <w:t xml:space="preserve"> </w:t>
      </w:r>
      <w:r>
        <w:rPr>
          <w:b/>
          <w:spacing w:val="-1"/>
        </w:rPr>
        <w:t>WILL</w:t>
      </w:r>
      <w:r>
        <w:rPr>
          <w:b/>
        </w:rPr>
        <w:t xml:space="preserve"> </w:t>
      </w:r>
      <w:r>
        <w:rPr>
          <w:b/>
          <w:spacing w:val="-1"/>
        </w:rPr>
        <w:t>NOT</w:t>
      </w:r>
      <w:r>
        <w:rPr>
          <w:b/>
        </w:rPr>
        <w:t xml:space="preserve"> BE</w:t>
      </w:r>
      <w:r w:rsidR="00D4658E">
        <w:rPr>
          <w:b/>
        </w:rPr>
        <w:t xml:space="preserve">    </w:t>
      </w:r>
      <w:r>
        <w:rPr>
          <w:b/>
        </w:rPr>
        <w:t xml:space="preserve"> </w:t>
      </w:r>
      <w:r w:rsidR="00D4658E">
        <w:rPr>
          <w:b/>
        </w:rPr>
        <w:t xml:space="preserve">         </w:t>
      </w:r>
      <w:r>
        <w:rPr>
          <w:b/>
          <w:spacing w:val="-1"/>
        </w:rPr>
        <w:t>ACCEPTED</w:t>
      </w:r>
      <w:r w:rsidR="00576205">
        <w:rPr>
          <w:spacing w:val="-1"/>
        </w:rPr>
        <w:t xml:space="preserve">; </w:t>
      </w:r>
      <w:r w:rsidRPr="00163D15">
        <w:rPr>
          <w:spacing w:val="-2"/>
        </w:rPr>
        <w:t>(4)</w:t>
      </w:r>
      <w:r w:rsidR="00D54996">
        <w:rPr>
          <w:spacing w:val="-2"/>
        </w:rPr>
        <w:t xml:space="preserve"> </w:t>
      </w:r>
      <w:proofErr w:type="gramStart"/>
      <w:r w:rsidR="006B547A">
        <w:rPr>
          <w:spacing w:val="-2"/>
        </w:rPr>
        <w:t>The</w:t>
      </w:r>
      <w:proofErr w:type="gramEnd"/>
      <w:r w:rsidRPr="00163D15">
        <w:rPr>
          <w:spacing w:val="-2"/>
        </w:rPr>
        <w:t xml:space="preserve"> activation</w:t>
      </w:r>
      <w:r w:rsidRPr="00163D15">
        <w:rPr>
          <w:spacing w:val="-1"/>
        </w:rPr>
        <w:t xml:space="preserve"> of pagers </w:t>
      </w:r>
      <w:r w:rsidRPr="00163D15">
        <w:rPr>
          <w:spacing w:val="-2"/>
        </w:rPr>
        <w:t>and</w:t>
      </w:r>
      <w:r w:rsidRPr="00163D15">
        <w:rPr>
          <w:spacing w:val="-1"/>
        </w:rPr>
        <w:t xml:space="preserve"> cellular</w:t>
      </w:r>
      <w:r w:rsidRPr="00163D15">
        <w:rPr>
          <w:spacing w:val="-3"/>
        </w:rPr>
        <w:t xml:space="preserve"> </w:t>
      </w:r>
      <w:r w:rsidRPr="00163D15">
        <w:t>phones</w:t>
      </w:r>
      <w:r w:rsidRPr="00163D15">
        <w:rPr>
          <w:spacing w:val="-1"/>
        </w:rPr>
        <w:t xml:space="preserve"> </w:t>
      </w:r>
      <w:r w:rsidRPr="00163D15">
        <w:t>during</w:t>
      </w:r>
      <w:r w:rsidRPr="00163D15">
        <w:rPr>
          <w:spacing w:val="-1"/>
        </w:rPr>
        <w:t xml:space="preserve"> class </w:t>
      </w:r>
      <w:r w:rsidRPr="00163D15">
        <w:t>is</w:t>
      </w:r>
      <w:r w:rsidRPr="00163D15">
        <w:rPr>
          <w:spacing w:val="-1"/>
        </w:rPr>
        <w:t xml:space="preserve"> prohibited. Your cooperation </w:t>
      </w:r>
      <w:r w:rsidRPr="00163D15">
        <w:t>is</w:t>
      </w:r>
      <w:r w:rsidRPr="00163D15">
        <w:rPr>
          <w:spacing w:val="83"/>
        </w:rPr>
        <w:t xml:space="preserve"> </w:t>
      </w:r>
      <w:r w:rsidRPr="00163D15">
        <w:rPr>
          <w:spacing w:val="-1"/>
        </w:rPr>
        <w:t>respectfully</w:t>
      </w:r>
      <w:r w:rsidRPr="00163D15">
        <w:rPr>
          <w:spacing w:val="-6"/>
        </w:rPr>
        <w:t xml:space="preserve"> </w:t>
      </w:r>
      <w:r w:rsidRPr="00163D15">
        <w:t xml:space="preserve">requested; (5) </w:t>
      </w:r>
      <w:r w:rsidRPr="00163D15">
        <w:rPr>
          <w:spacing w:val="-1"/>
        </w:rPr>
        <w:t xml:space="preserve">Students </w:t>
      </w:r>
      <w:r w:rsidRPr="00163D15">
        <w:t>are</w:t>
      </w:r>
      <w:r w:rsidRPr="00163D15">
        <w:rPr>
          <w:spacing w:val="-1"/>
        </w:rPr>
        <w:t xml:space="preserve"> responsible </w:t>
      </w:r>
      <w:r w:rsidRPr="00163D15">
        <w:rPr>
          <w:spacing w:val="-2"/>
        </w:rPr>
        <w:t>for</w:t>
      </w:r>
      <w:r w:rsidRPr="00163D15">
        <w:rPr>
          <w:spacing w:val="-1"/>
        </w:rPr>
        <w:t xml:space="preserve"> noting</w:t>
      </w:r>
      <w:r w:rsidRPr="00163D15">
        <w:rPr>
          <w:spacing w:val="-4"/>
        </w:rPr>
        <w:t xml:space="preserve"> </w:t>
      </w:r>
      <w:r w:rsidRPr="00163D15">
        <w:rPr>
          <w:spacing w:val="-1"/>
        </w:rPr>
        <w:t>important dates related to</w:t>
      </w:r>
      <w:r w:rsidR="005F4D0E">
        <w:rPr>
          <w:spacing w:val="76"/>
        </w:rPr>
        <w:t xml:space="preserve"> </w:t>
      </w:r>
      <w:r w:rsidRPr="00163D15">
        <w:rPr>
          <w:spacing w:val="-1"/>
        </w:rPr>
        <w:t>the current session based</w:t>
      </w:r>
      <w:r w:rsidRPr="00163D15">
        <w:rPr>
          <w:spacing w:val="2"/>
        </w:rPr>
        <w:t xml:space="preserve"> </w:t>
      </w:r>
      <w:r w:rsidRPr="00163D15">
        <w:rPr>
          <w:spacing w:val="-1"/>
        </w:rPr>
        <w:t xml:space="preserve">on the </w:t>
      </w:r>
      <w:r w:rsidRPr="00163D15">
        <w:rPr>
          <w:spacing w:val="-2"/>
        </w:rPr>
        <w:t>official online</w:t>
      </w:r>
      <w:r w:rsidRPr="00163D15">
        <w:t xml:space="preserve"> </w:t>
      </w:r>
      <w:r w:rsidRPr="00163D15">
        <w:rPr>
          <w:spacing w:val="-1"/>
        </w:rPr>
        <w:t>college calendar;</w:t>
      </w:r>
      <w:r w:rsidRPr="00163D15">
        <w:t xml:space="preserve"> </w:t>
      </w:r>
      <w:r w:rsidRPr="00163D15">
        <w:rPr>
          <w:spacing w:val="-1"/>
        </w:rPr>
        <w:t>(6)</w:t>
      </w:r>
      <w:r w:rsidRPr="00163D15">
        <w:t xml:space="preserve"> </w:t>
      </w:r>
      <w:r w:rsidRPr="00163D15">
        <w:rPr>
          <w:b/>
        </w:rPr>
        <w:t xml:space="preserve">All </w:t>
      </w:r>
      <w:r w:rsidRPr="00163D15">
        <w:rPr>
          <w:b/>
          <w:spacing w:val="-1"/>
        </w:rPr>
        <w:t>examination</w:t>
      </w:r>
      <w:r w:rsidRPr="00163D15">
        <w:rPr>
          <w:b/>
        </w:rPr>
        <w:t xml:space="preserve"> </w:t>
      </w:r>
      <w:r w:rsidRPr="00163D15">
        <w:rPr>
          <w:b/>
          <w:spacing w:val="-1"/>
        </w:rPr>
        <w:t>dates</w:t>
      </w:r>
      <w:r w:rsidRPr="00163D15">
        <w:rPr>
          <w:b/>
        </w:rPr>
        <w:t xml:space="preserve"> and</w:t>
      </w:r>
      <w:r w:rsidRPr="00163D15">
        <w:rPr>
          <w:b/>
          <w:spacing w:val="61"/>
        </w:rPr>
        <w:t xml:space="preserve"> </w:t>
      </w:r>
      <w:r w:rsidRPr="00163D15">
        <w:rPr>
          <w:b/>
          <w:spacing w:val="-1"/>
        </w:rPr>
        <w:t>other</w:t>
      </w:r>
      <w:r w:rsidRPr="00163D15">
        <w:rPr>
          <w:b/>
          <w:spacing w:val="-2"/>
        </w:rPr>
        <w:t xml:space="preserve"> </w:t>
      </w:r>
      <w:r w:rsidRPr="00163D15">
        <w:rPr>
          <w:b/>
          <w:spacing w:val="-1"/>
        </w:rPr>
        <w:t>changes</w:t>
      </w:r>
      <w:r w:rsidRPr="00163D15">
        <w:rPr>
          <w:b/>
        </w:rPr>
        <w:t xml:space="preserve"> in </w:t>
      </w:r>
      <w:r w:rsidRPr="00163D15">
        <w:rPr>
          <w:b/>
          <w:spacing w:val="-1"/>
        </w:rPr>
        <w:t>the</w:t>
      </w:r>
      <w:r w:rsidRPr="00163D15">
        <w:rPr>
          <w:b/>
          <w:spacing w:val="-2"/>
        </w:rPr>
        <w:t xml:space="preserve"> </w:t>
      </w:r>
      <w:r w:rsidRPr="00163D15">
        <w:rPr>
          <w:b/>
          <w:spacing w:val="-1"/>
        </w:rPr>
        <w:t>course</w:t>
      </w:r>
      <w:r w:rsidRPr="00163D15">
        <w:rPr>
          <w:b/>
        </w:rPr>
        <w:t xml:space="preserve"> </w:t>
      </w:r>
      <w:r w:rsidRPr="00163D15">
        <w:rPr>
          <w:b/>
          <w:spacing w:val="-2"/>
        </w:rPr>
        <w:t>may</w:t>
      </w:r>
      <w:r w:rsidRPr="00163D15">
        <w:rPr>
          <w:b/>
        </w:rPr>
        <w:t xml:space="preserve"> </w:t>
      </w:r>
      <w:r w:rsidRPr="00163D15">
        <w:rPr>
          <w:b/>
          <w:spacing w:val="-1"/>
        </w:rPr>
        <w:t>be</w:t>
      </w:r>
      <w:r w:rsidRPr="00163D15">
        <w:rPr>
          <w:b/>
        </w:rPr>
        <w:t xml:space="preserve"> </w:t>
      </w:r>
      <w:r w:rsidRPr="00163D15">
        <w:rPr>
          <w:b/>
          <w:spacing w:val="-2"/>
        </w:rPr>
        <w:t xml:space="preserve">made </w:t>
      </w:r>
      <w:r w:rsidRPr="00163D15">
        <w:rPr>
          <w:b/>
          <w:spacing w:val="-1"/>
        </w:rPr>
        <w:t>at the discretion of</w:t>
      </w:r>
      <w:r w:rsidRPr="00163D15">
        <w:rPr>
          <w:b/>
        </w:rPr>
        <w:t xml:space="preserve"> </w:t>
      </w:r>
      <w:r w:rsidR="00300C1F">
        <w:rPr>
          <w:b/>
          <w:spacing w:val="-1"/>
        </w:rPr>
        <w:t>the professor; (7)</w:t>
      </w:r>
      <w:r w:rsidR="008C5CEC">
        <w:rPr>
          <w:b/>
          <w:spacing w:val="-1"/>
        </w:rPr>
        <w:t xml:space="preserve"> Deadline to apply for graduation is Friday, </w:t>
      </w:r>
      <w:r w:rsidR="00B71EDD">
        <w:rPr>
          <w:b/>
          <w:spacing w:val="-1"/>
        </w:rPr>
        <w:t>May 24</w:t>
      </w:r>
      <w:r w:rsidR="008C5CEC">
        <w:rPr>
          <w:b/>
          <w:spacing w:val="-1"/>
        </w:rPr>
        <w:t>, 201</w:t>
      </w:r>
      <w:r w:rsidR="006B547A">
        <w:rPr>
          <w:b/>
          <w:spacing w:val="-1"/>
        </w:rPr>
        <w:t>9</w:t>
      </w:r>
      <w:r w:rsidR="008C5CEC">
        <w:rPr>
          <w:b/>
          <w:spacing w:val="-1"/>
        </w:rPr>
        <w:t>;</w:t>
      </w:r>
      <w:r w:rsidR="00734562">
        <w:rPr>
          <w:b/>
          <w:spacing w:val="-1"/>
        </w:rPr>
        <w:t xml:space="preserve"> and</w:t>
      </w:r>
      <w:r w:rsidR="008C5CEC">
        <w:rPr>
          <w:b/>
          <w:spacing w:val="-1"/>
        </w:rPr>
        <w:t xml:space="preserve"> (8)</w:t>
      </w:r>
      <w:r w:rsidR="00300C1F">
        <w:rPr>
          <w:b/>
          <w:spacing w:val="-1"/>
        </w:rPr>
        <w:t xml:space="preserve"> </w:t>
      </w:r>
      <w:hyperlink r:id="rId6" w:history="1">
        <w:r w:rsidR="00300C1F" w:rsidRPr="00300C1F">
          <w:rPr>
            <w:rStyle w:val="Hyperlink"/>
            <w:b/>
            <w:spacing w:val="-1"/>
          </w:rPr>
          <w:t>Title IX and Equal Opportunity</w:t>
        </w:r>
      </w:hyperlink>
      <w:r w:rsidR="00CB1C30">
        <w:rPr>
          <w:rStyle w:val="Hyperlink"/>
          <w:b/>
          <w:spacing w:val="-1"/>
        </w:rPr>
        <w:t>.</w:t>
      </w:r>
      <w:r w:rsidR="00734562" w:rsidRPr="00CB08F5">
        <w:rPr>
          <w:rStyle w:val="Hyperlink"/>
          <w:b/>
          <w:spacing w:val="-1"/>
          <w:u w:val="none"/>
        </w:rPr>
        <w:t xml:space="preserve"> </w:t>
      </w:r>
    </w:p>
    <w:p w:rsidR="0037072E" w:rsidRDefault="0037072E">
      <w:pPr>
        <w:spacing w:before="2"/>
        <w:rPr>
          <w:rFonts w:ascii="Times New Roman" w:eastAsia="Times New Roman" w:hAnsi="Times New Roman" w:cs="Times New Roman"/>
          <w:b/>
          <w:bCs/>
          <w:sz w:val="24"/>
          <w:szCs w:val="24"/>
        </w:rPr>
      </w:pPr>
    </w:p>
    <w:p w:rsidR="0037072E" w:rsidRDefault="00C42A94">
      <w:pPr>
        <w:pStyle w:val="BodyText"/>
        <w:numPr>
          <w:ilvl w:val="0"/>
          <w:numId w:val="4"/>
        </w:numPr>
        <w:tabs>
          <w:tab w:val="left" w:pos="440"/>
        </w:tabs>
        <w:ind w:left="200" w:right="303" w:firstLine="0"/>
        <w:jc w:val="left"/>
      </w:pPr>
      <w:r>
        <w:rPr>
          <w:spacing w:val="-1"/>
        </w:rPr>
        <w:t xml:space="preserve">Florida </w:t>
      </w:r>
      <w:r>
        <w:t>Statutes</w:t>
      </w:r>
      <w:r>
        <w:rPr>
          <w:spacing w:val="-1"/>
        </w:rPr>
        <w:t xml:space="preserve"> and the rules </w:t>
      </w:r>
      <w:r>
        <w:t>of</w:t>
      </w:r>
      <w:r>
        <w:rPr>
          <w:spacing w:val="-1"/>
        </w:rPr>
        <w:t xml:space="preserve"> </w:t>
      </w:r>
      <w:r>
        <w:t>the</w:t>
      </w:r>
      <w:r>
        <w:rPr>
          <w:spacing w:val="-3"/>
        </w:rPr>
        <w:t xml:space="preserve"> </w:t>
      </w:r>
      <w:r>
        <w:t>State</w:t>
      </w:r>
      <w:r>
        <w:rPr>
          <w:spacing w:val="-1"/>
        </w:rPr>
        <w:t xml:space="preserve"> Board</w:t>
      </w:r>
      <w:r>
        <w:t xml:space="preserve"> of</w:t>
      </w:r>
      <w:r>
        <w:rPr>
          <w:spacing w:val="-3"/>
        </w:rPr>
        <w:t xml:space="preserve"> </w:t>
      </w:r>
      <w:r>
        <w:t xml:space="preserve">Education </w:t>
      </w:r>
      <w:r>
        <w:rPr>
          <w:spacing w:val="-1"/>
        </w:rPr>
        <w:t>require</w:t>
      </w:r>
      <w:r>
        <w:rPr>
          <w:spacing w:val="29"/>
        </w:rPr>
        <w:t xml:space="preserve"> </w:t>
      </w:r>
      <w:r>
        <w:t>students</w:t>
      </w:r>
      <w:r>
        <w:rPr>
          <w:spacing w:val="-1"/>
        </w:rPr>
        <w:t xml:space="preserve"> </w:t>
      </w:r>
      <w:r>
        <w:t>to</w:t>
      </w:r>
      <w:r>
        <w:rPr>
          <w:spacing w:val="-1"/>
        </w:rPr>
        <w:t xml:space="preserve"> demonstrate proficiency</w:t>
      </w:r>
      <w:r>
        <w:rPr>
          <w:spacing w:val="-6"/>
        </w:rPr>
        <w:t xml:space="preserve"> </w:t>
      </w:r>
      <w:r>
        <w:t>in</w:t>
      </w:r>
      <w:r>
        <w:rPr>
          <w:spacing w:val="1"/>
        </w:rPr>
        <w:t xml:space="preserve"> </w:t>
      </w:r>
      <w:r>
        <w:rPr>
          <w:spacing w:val="-1"/>
        </w:rPr>
        <w:t>communication and computation. T</w:t>
      </w:r>
      <w:r>
        <w:t xml:space="preserve">his </w:t>
      </w:r>
      <w:r>
        <w:rPr>
          <w:spacing w:val="-1"/>
        </w:rPr>
        <w:t xml:space="preserve">course </w:t>
      </w:r>
      <w:r>
        <w:t>will</w:t>
      </w:r>
      <w:r>
        <w:rPr>
          <w:spacing w:val="-1"/>
        </w:rPr>
        <w:t xml:space="preserve"> reinforce </w:t>
      </w:r>
      <w:r>
        <w:t>the</w:t>
      </w:r>
      <w:r>
        <w:rPr>
          <w:spacing w:val="-1"/>
        </w:rPr>
        <w:t xml:space="preserve"> following</w:t>
      </w:r>
      <w:r>
        <w:rPr>
          <w:spacing w:val="-4"/>
        </w:rPr>
        <w:t xml:space="preserve"> </w:t>
      </w:r>
      <w:r>
        <w:rPr>
          <w:spacing w:val="-1"/>
        </w:rPr>
        <w:t xml:space="preserve">skills: </w:t>
      </w:r>
      <w:r>
        <w:t>(1)</w:t>
      </w:r>
      <w:r>
        <w:rPr>
          <w:spacing w:val="49"/>
        </w:rPr>
        <w:t xml:space="preserve"> </w:t>
      </w:r>
      <w:r>
        <w:rPr>
          <w:spacing w:val="-2"/>
        </w:rPr>
        <w:t>Reading,</w:t>
      </w:r>
      <w:r>
        <w:t xml:space="preserve"> </w:t>
      </w:r>
      <w:r>
        <w:rPr>
          <w:spacing w:val="-1"/>
        </w:rPr>
        <w:t>including</w:t>
      </w:r>
      <w:r>
        <w:rPr>
          <w:spacing w:val="-3"/>
        </w:rPr>
        <w:t xml:space="preserve"> </w:t>
      </w:r>
      <w:r>
        <w:rPr>
          <w:spacing w:val="-2"/>
        </w:rPr>
        <w:t>literal</w:t>
      </w:r>
      <w:r>
        <w:rPr>
          <w:spacing w:val="2"/>
        </w:rPr>
        <w:t xml:space="preserve"> </w:t>
      </w:r>
      <w:r>
        <w:rPr>
          <w:spacing w:val="-1"/>
        </w:rPr>
        <w:t xml:space="preserve">and </w:t>
      </w:r>
      <w:r>
        <w:rPr>
          <w:spacing w:val="-2"/>
        </w:rPr>
        <w:t>critical</w:t>
      </w:r>
      <w:r>
        <w:rPr>
          <w:spacing w:val="-1"/>
        </w:rPr>
        <w:t xml:space="preserve"> comprehension as </w:t>
      </w:r>
      <w:r>
        <w:rPr>
          <w:spacing w:val="-2"/>
        </w:rPr>
        <w:t>well</w:t>
      </w:r>
      <w:r>
        <w:rPr>
          <w:spacing w:val="-1"/>
        </w:rPr>
        <w:t xml:space="preserve"> </w:t>
      </w:r>
      <w:r>
        <w:rPr>
          <w:spacing w:val="-2"/>
        </w:rPr>
        <w:t>as</w:t>
      </w:r>
      <w:r>
        <w:t xml:space="preserve"> essay</w:t>
      </w:r>
      <w:r>
        <w:rPr>
          <w:spacing w:val="-5"/>
        </w:rPr>
        <w:t xml:space="preserve"> </w:t>
      </w:r>
      <w:r>
        <w:rPr>
          <w:spacing w:val="-1"/>
        </w:rPr>
        <w:t>skills; and (2)</w:t>
      </w:r>
      <w:r>
        <w:rPr>
          <w:spacing w:val="66"/>
        </w:rPr>
        <w:t xml:space="preserve"> </w:t>
      </w:r>
      <w:r>
        <w:rPr>
          <w:spacing w:val="-1"/>
        </w:rPr>
        <w:t>English</w:t>
      </w:r>
      <w:r>
        <w:rPr>
          <w:spacing w:val="2"/>
        </w:rPr>
        <w:t xml:space="preserve"> </w:t>
      </w:r>
      <w:r>
        <w:rPr>
          <w:spacing w:val="-1"/>
        </w:rPr>
        <w:t>Language,</w:t>
      </w:r>
      <w:r>
        <w:t xml:space="preserve"> including</w:t>
      </w:r>
      <w:r>
        <w:rPr>
          <w:spacing w:val="-3"/>
        </w:rPr>
        <w:t xml:space="preserve"> </w:t>
      </w:r>
      <w:r>
        <w:rPr>
          <w:spacing w:val="-1"/>
        </w:rPr>
        <w:t>word</w:t>
      </w:r>
      <w:r>
        <w:rPr>
          <w:spacing w:val="2"/>
        </w:rPr>
        <w:t xml:space="preserve"> </w:t>
      </w:r>
      <w:r>
        <w:rPr>
          <w:spacing w:val="-1"/>
        </w:rPr>
        <w:t>choice, sentence</w:t>
      </w:r>
      <w:r>
        <w:rPr>
          <w:spacing w:val="-2"/>
        </w:rPr>
        <w:t xml:space="preserve"> </w:t>
      </w:r>
      <w:r>
        <w:rPr>
          <w:spacing w:val="-1"/>
        </w:rPr>
        <w:t>structure</w:t>
      </w:r>
      <w:r>
        <w:rPr>
          <w:spacing w:val="-2"/>
        </w:rPr>
        <w:t xml:space="preserve"> </w:t>
      </w:r>
      <w:r>
        <w:rPr>
          <w:spacing w:val="-1"/>
        </w:rPr>
        <w:t>as</w:t>
      </w:r>
      <w:r>
        <w:rPr>
          <w:spacing w:val="-2"/>
        </w:rPr>
        <w:t xml:space="preserve"> </w:t>
      </w:r>
      <w:r>
        <w:rPr>
          <w:spacing w:val="-1"/>
        </w:rPr>
        <w:t>well as</w:t>
      </w:r>
      <w:r>
        <w:rPr>
          <w:spacing w:val="-2"/>
        </w:rPr>
        <w:t xml:space="preserve"> </w:t>
      </w:r>
      <w:r>
        <w:rPr>
          <w:spacing w:val="-1"/>
        </w:rPr>
        <w:t>grammar,</w:t>
      </w:r>
      <w:r>
        <w:rPr>
          <w:spacing w:val="69"/>
        </w:rPr>
        <w:t xml:space="preserve"> </w:t>
      </w:r>
      <w:r>
        <w:rPr>
          <w:spacing w:val="-1"/>
        </w:rPr>
        <w:t xml:space="preserve">spelling, capitalization, </w:t>
      </w:r>
      <w:r>
        <w:t>and</w:t>
      </w:r>
      <w:r>
        <w:rPr>
          <w:spacing w:val="-1"/>
        </w:rPr>
        <w:t xml:space="preserve"> </w:t>
      </w:r>
      <w:r>
        <w:t>punctuation</w:t>
      </w:r>
      <w:r>
        <w:rPr>
          <w:spacing w:val="-1"/>
        </w:rPr>
        <w:t xml:space="preserve"> </w:t>
      </w:r>
      <w:r>
        <w:t>skills.</w:t>
      </w:r>
      <w:r>
        <w:rPr>
          <w:spacing w:val="-2"/>
        </w:rPr>
        <w:t xml:space="preserve"> See</w:t>
      </w:r>
      <w:r>
        <w:rPr>
          <w:spacing w:val="-1"/>
        </w:rPr>
        <w:t xml:space="preserve"> </w:t>
      </w:r>
      <w:r>
        <w:t>the</w:t>
      </w:r>
      <w:r>
        <w:rPr>
          <w:spacing w:val="-1"/>
        </w:rPr>
        <w:t xml:space="preserve"> Valencia Online College Catalog, </w:t>
      </w:r>
      <w:r>
        <w:t>201</w:t>
      </w:r>
      <w:r w:rsidR="006B547A">
        <w:t>9</w:t>
      </w:r>
      <w:r w:rsidR="00182CB2">
        <w:t>-20</w:t>
      </w:r>
      <w:r w:rsidR="006B547A">
        <w:t>20</w:t>
      </w:r>
      <w:r>
        <w:t>,</w:t>
      </w:r>
      <w:r>
        <w:rPr>
          <w:spacing w:val="-1"/>
        </w:rPr>
        <w:t xml:space="preserve"> for further</w:t>
      </w:r>
      <w:r>
        <w:rPr>
          <w:spacing w:val="-3"/>
        </w:rPr>
        <w:t xml:space="preserve"> </w:t>
      </w:r>
      <w:r>
        <w:t>information.</w:t>
      </w:r>
    </w:p>
    <w:p w:rsidR="0037072E" w:rsidRDefault="0037072E">
      <w:pPr>
        <w:spacing w:before="2"/>
        <w:rPr>
          <w:rFonts w:ascii="Times New Roman" w:eastAsia="Times New Roman" w:hAnsi="Times New Roman" w:cs="Times New Roman"/>
          <w:sz w:val="24"/>
          <w:szCs w:val="24"/>
        </w:rPr>
      </w:pPr>
    </w:p>
    <w:p w:rsidR="00C42A94" w:rsidRPr="00C42A94" w:rsidRDefault="00C42A94">
      <w:pPr>
        <w:pStyle w:val="BodyText"/>
        <w:numPr>
          <w:ilvl w:val="0"/>
          <w:numId w:val="4"/>
        </w:numPr>
        <w:tabs>
          <w:tab w:val="left" w:pos="560"/>
        </w:tabs>
        <w:ind w:left="200" w:right="372" w:hanging="10"/>
        <w:jc w:val="left"/>
      </w:pPr>
      <w:r>
        <w:rPr>
          <w:b/>
          <w:spacing w:val="-1"/>
        </w:rPr>
        <w:t>Professor</w:t>
      </w:r>
      <w:r>
        <w:rPr>
          <w:b/>
          <w:spacing w:val="1"/>
        </w:rPr>
        <w:t xml:space="preserve"> </w:t>
      </w:r>
      <w:r>
        <w:rPr>
          <w:b/>
          <w:spacing w:val="-2"/>
        </w:rPr>
        <w:t>Contact</w:t>
      </w:r>
      <w:r>
        <w:rPr>
          <w:spacing w:val="-2"/>
        </w:rPr>
        <w:t>:</w:t>
      </w:r>
      <w:r>
        <w:rPr>
          <w:spacing w:val="2"/>
        </w:rPr>
        <w:t xml:space="preserve"> </w:t>
      </w:r>
      <w:r>
        <w:rPr>
          <w:spacing w:val="-1"/>
        </w:rPr>
        <w:t>Students are</w:t>
      </w:r>
      <w:r>
        <w:rPr>
          <w:spacing w:val="-3"/>
        </w:rPr>
        <w:t xml:space="preserve"> </w:t>
      </w:r>
      <w:r>
        <w:t>cordially</w:t>
      </w:r>
      <w:r>
        <w:rPr>
          <w:spacing w:val="-6"/>
        </w:rPr>
        <w:t xml:space="preserve"> </w:t>
      </w:r>
      <w:r>
        <w:rPr>
          <w:spacing w:val="-1"/>
        </w:rPr>
        <w:t xml:space="preserve">invited </w:t>
      </w:r>
      <w:r>
        <w:t>to</w:t>
      </w:r>
      <w:r>
        <w:rPr>
          <w:spacing w:val="-1"/>
        </w:rPr>
        <w:t xml:space="preserve"> </w:t>
      </w:r>
      <w:r>
        <w:rPr>
          <w:spacing w:val="-2"/>
        </w:rPr>
        <w:t>contact</w:t>
      </w:r>
      <w:r>
        <w:rPr>
          <w:spacing w:val="-1"/>
        </w:rPr>
        <w:t xml:space="preserve"> </w:t>
      </w:r>
      <w:r>
        <w:t>the</w:t>
      </w:r>
      <w:r>
        <w:rPr>
          <w:spacing w:val="-1"/>
        </w:rPr>
        <w:t xml:space="preserve"> professor </w:t>
      </w:r>
      <w:r>
        <w:rPr>
          <w:spacing w:val="-2"/>
        </w:rPr>
        <w:t>at</w:t>
      </w:r>
      <w:r>
        <w:rPr>
          <w:spacing w:val="75"/>
        </w:rPr>
        <w:t xml:space="preserve"> </w:t>
      </w:r>
      <w:r>
        <w:rPr>
          <w:spacing w:val="-1"/>
        </w:rPr>
        <w:t>anytime</w:t>
      </w:r>
      <w:r>
        <w:t xml:space="preserve"> based on the following:</w:t>
      </w:r>
      <w:r>
        <w:rPr>
          <w:spacing w:val="-4"/>
        </w:rPr>
        <w:t xml:space="preserve"> </w:t>
      </w:r>
      <w:r>
        <w:t>(1)</w:t>
      </w:r>
      <w:r>
        <w:rPr>
          <w:spacing w:val="-3"/>
        </w:rPr>
        <w:t xml:space="preserve"> </w:t>
      </w:r>
      <w:r>
        <w:rPr>
          <w:spacing w:val="-1"/>
        </w:rPr>
        <w:t>Office:</w:t>
      </w:r>
      <w:r>
        <w:t xml:space="preserve"> West</w:t>
      </w:r>
      <w:r>
        <w:rPr>
          <w:spacing w:val="29"/>
        </w:rPr>
        <w:t xml:space="preserve"> </w:t>
      </w:r>
      <w:r>
        <w:rPr>
          <w:spacing w:val="-1"/>
        </w:rPr>
        <w:t xml:space="preserve">Campus, </w:t>
      </w:r>
      <w:r w:rsidR="00103672">
        <w:rPr>
          <w:spacing w:val="-1"/>
        </w:rPr>
        <w:t xml:space="preserve">Bldg. </w:t>
      </w:r>
      <w:r>
        <w:rPr>
          <w:spacing w:val="-1"/>
        </w:rPr>
        <w:t>6-</w:t>
      </w:r>
      <w:r w:rsidR="00103672">
        <w:rPr>
          <w:spacing w:val="-1"/>
        </w:rPr>
        <w:t>327</w:t>
      </w:r>
      <w:r>
        <w:rPr>
          <w:spacing w:val="-1"/>
        </w:rPr>
        <w:t>/Tech Center;</w:t>
      </w:r>
    </w:p>
    <w:p w:rsidR="0037072E" w:rsidRDefault="00C42A94" w:rsidP="00C42A94">
      <w:pPr>
        <w:pStyle w:val="BodyText"/>
        <w:tabs>
          <w:tab w:val="left" w:pos="560"/>
        </w:tabs>
        <w:ind w:left="200" w:right="372" w:firstLine="0"/>
      </w:pPr>
      <w:r>
        <w:rPr>
          <w:spacing w:val="-1"/>
        </w:rPr>
        <w:t xml:space="preserve">(2) </w:t>
      </w:r>
      <w:r>
        <w:t xml:space="preserve">Outlook </w:t>
      </w:r>
      <w:r>
        <w:rPr>
          <w:spacing w:val="-1"/>
        </w:rPr>
        <w:t>E-mail:</w:t>
      </w:r>
      <w:hyperlink r:id="rId7">
        <w:r>
          <w:rPr>
            <w:spacing w:val="63"/>
          </w:rPr>
          <w:t xml:space="preserve"> </w:t>
        </w:r>
        <w:r>
          <w:rPr>
            <w:spacing w:val="-1"/>
          </w:rPr>
          <w:t>jscolaro@valenciacollege.edu</w:t>
        </w:r>
      </w:hyperlink>
      <w:r>
        <w:t xml:space="preserve"> or </w:t>
      </w:r>
      <w:r w:rsidR="005F4D0E">
        <w:t>Canvas</w:t>
      </w:r>
      <w:r>
        <w:t>.</w:t>
      </w:r>
    </w:p>
    <w:p w:rsidR="0037072E" w:rsidRDefault="0037072E">
      <w:pPr>
        <w:spacing w:before="5"/>
        <w:rPr>
          <w:rFonts w:ascii="Times New Roman" w:eastAsia="Times New Roman" w:hAnsi="Times New Roman" w:cs="Times New Roman"/>
          <w:sz w:val="24"/>
          <w:szCs w:val="24"/>
        </w:rPr>
      </w:pPr>
    </w:p>
    <w:p w:rsidR="002047B4" w:rsidRPr="002047B4" w:rsidRDefault="00C42A94" w:rsidP="002047B4">
      <w:pPr>
        <w:pStyle w:val="Heading2"/>
        <w:numPr>
          <w:ilvl w:val="0"/>
          <w:numId w:val="4"/>
        </w:numPr>
        <w:tabs>
          <w:tab w:val="left" w:pos="560"/>
        </w:tabs>
        <w:spacing w:line="241" w:lineRule="auto"/>
        <w:ind w:left="200" w:right="372" w:firstLine="0"/>
        <w:jc w:val="left"/>
        <w:rPr>
          <w:b w:val="0"/>
          <w:bCs w:val="0"/>
        </w:rPr>
      </w:pPr>
      <w:r>
        <w:rPr>
          <w:spacing w:val="-1"/>
        </w:rPr>
        <w:t xml:space="preserve">Students with Personal Needs: If you have </w:t>
      </w:r>
      <w:r>
        <w:rPr>
          <w:spacing w:val="-2"/>
        </w:rPr>
        <w:t>special</w:t>
      </w:r>
      <w:r>
        <w:rPr>
          <w:spacing w:val="-1"/>
        </w:rPr>
        <w:t xml:space="preserve"> classroom</w:t>
      </w:r>
      <w:r>
        <w:rPr>
          <w:spacing w:val="-4"/>
        </w:rPr>
        <w:t xml:space="preserve"> </w:t>
      </w:r>
      <w:r>
        <w:rPr>
          <w:spacing w:val="-1"/>
        </w:rPr>
        <w:t>needs</w:t>
      </w:r>
      <w:r>
        <w:rPr>
          <w:spacing w:val="2"/>
        </w:rPr>
        <w:t xml:space="preserve"> </w:t>
      </w:r>
      <w:r>
        <w:rPr>
          <w:spacing w:val="-1"/>
        </w:rPr>
        <w:t>related to</w:t>
      </w:r>
      <w:r>
        <w:rPr>
          <w:spacing w:val="38"/>
        </w:rPr>
        <w:t xml:space="preserve"> </w:t>
      </w:r>
      <w:r>
        <w:rPr>
          <w:spacing w:val="-1"/>
        </w:rPr>
        <w:t>your academic career</w:t>
      </w:r>
      <w:r>
        <w:rPr>
          <w:spacing w:val="-3"/>
        </w:rPr>
        <w:t xml:space="preserve"> </w:t>
      </w:r>
      <w:r>
        <w:rPr>
          <w:spacing w:val="1"/>
        </w:rPr>
        <w:t>at</w:t>
      </w:r>
      <w:r>
        <w:t xml:space="preserve"> </w:t>
      </w:r>
      <w:r>
        <w:rPr>
          <w:spacing w:val="-1"/>
        </w:rPr>
        <w:t>Valencia, please</w:t>
      </w:r>
      <w:r>
        <w:rPr>
          <w:spacing w:val="-3"/>
        </w:rPr>
        <w:t xml:space="preserve"> </w:t>
      </w:r>
      <w:r>
        <w:rPr>
          <w:spacing w:val="-1"/>
        </w:rPr>
        <w:t>do</w:t>
      </w:r>
      <w:r>
        <w:t xml:space="preserve"> not</w:t>
      </w:r>
      <w:r>
        <w:rPr>
          <w:spacing w:val="-1"/>
        </w:rPr>
        <w:t xml:space="preserve"> hesitate to </w:t>
      </w:r>
      <w:r>
        <w:t>let</w:t>
      </w:r>
      <w:r>
        <w:rPr>
          <w:spacing w:val="-1"/>
        </w:rPr>
        <w:t xml:space="preserve"> </w:t>
      </w:r>
      <w:r>
        <w:t>me</w:t>
      </w:r>
      <w:r>
        <w:rPr>
          <w:spacing w:val="-1"/>
        </w:rPr>
        <w:t xml:space="preserve"> know </w:t>
      </w:r>
      <w:r>
        <w:t>or</w:t>
      </w:r>
      <w:r>
        <w:rPr>
          <w:spacing w:val="-1"/>
        </w:rPr>
        <w:t xml:space="preserve"> contact</w:t>
      </w:r>
      <w:r>
        <w:rPr>
          <w:spacing w:val="39"/>
        </w:rPr>
        <w:t xml:space="preserve"> </w:t>
      </w:r>
      <w:r>
        <w:t>the</w:t>
      </w:r>
      <w:r>
        <w:rPr>
          <w:spacing w:val="-1"/>
        </w:rPr>
        <w:t xml:space="preserve"> Office</w:t>
      </w:r>
      <w:r>
        <w:rPr>
          <w:spacing w:val="-3"/>
        </w:rPr>
        <w:t xml:space="preserve"> </w:t>
      </w:r>
      <w:r>
        <w:t>for</w:t>
      </w:r>
      <w:r>
        <w:rPr>
          <w:spacing w:val="-1"/>
        </w:rPr>
        <w:t xml:space="preserve"> Students</w:t>
      </w:r>
      <w:r>
        <w:rPr>
          <w:spacing w:val="-3"/>
        </w:rPr>
        <w:t xml:space="preserve"> </w:t>
      </w:r>
      <w:r>
        <w:t>with</w:t>
      </w:r>
      <w:r>
        <w:rPr>
          <w:spacing w:val="-1"/>
        </w:rPr>
        <w:t xml:space="preserve"> Disabilities, SSB-102.</w:t>
      </w:r>
    </w:p>
    <w:p w:rsidR="002047B4" w:rsidRPr="002047B4" w:rsidRDefault="002047B4" w:rsidP="002047B4">
      <w:pPr>
        <w:pStyle w:val="Heading2"/>
        <w:tabs>
          <w:tab w:val="left" w:pos="560"/>
        </w:tabs>
        <w:spacing w:line="241" w:lineRule="auto"/>
        <w:ind w:left="200" w:right="372"/>
        <w:jc w:val="right"/>
        <w:rPr>
          <w:b w:val="0"/>
          <w:bCs w:val="0"/>
        </w:rPr>
      </w:pPr>
    </w:p>
    <w:p w:rsidR="00525229" w:rsidRPr="002047B4" w:rsidRDefault="00525229" w:rsidP="002047B4">
      <w:pPr>
        <w:pStyle w:val="Heading2"/>
        <w:numPr>
          <w:ilvl w:val="0"/>
          <w:numId w:val="4"/>
        </w:numPr>
        <w:tabs>
          <w:tab w:val="left" w:pos="560"/>
        </w:tabs>
        <w:spacing w:line="241" w:lineRule="auto"/>
        <w:ind w:left="200" w:right="372" w:firstLine="0"/>
        <w:jc w:val="left"/>
        <w:rPr>
          <w:b w:val="0"/>
          <w:bCs w:val="0"/>
        </w:rPr>
      </w:pPr>
      <w:proofErr w:type="spellStart"/>
      <w:r w:rsidRPr="002047B4">
        <w:t>Baycare</w:t>
      </w:r>
      <w:proofErr w:type="spellEnd"/>
      <w:r w:rsidRPr="002047B4">
        <w:t xml:space="preserve"> Behavioral Health’s Student Assistance Program:</w:t>
      </w:r>
    </w:p>
    <w:p w:rsidR="00525229" w:rsidRDefault="00525229" w:rsidP="00525229">
      <w:pPr>
        <w:pStyle w:val="BodyText"/>
        <w:tabs>
          <w:tab w:val="left" w:pos="560"/>
        </w:tabs>
        <w:ind w:left="200" w:right="372" w:firstLine="0"/>
        <w:rPr>
          <w:bCs/>
        </w:rPr>
      </w:pPr>
      <w:r w:rsidRPr="00525229">
        <w:rPr>
          <w:bCs/>
        </w:rPr>
        <w:t xml:space="preserve">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w:t>
      </w:r>
      <w:proofErr w:type="spellStart"/>
      <w:r w:rsidRPr="00525229">
        <w:rPr>
          <w:bCs/>
        </w:rPr>
        <w:t>Baycare</w:t>
      </w:r>
      <w:proofErr w:type="spellEnd"/>
      <w:r w:rsidRPr="00525229">
        <w:rPr>
          <w:bCs/>
        </w:rPr>
        <w:t xml:space="preserve"> Behavioral Health’s confidential student assistance program phone counseling services by calling (800) 878-5470. Three free confidential face-to-face counseling sessions are also available to students.”</w:t>
      </w:r>
    </w:p>
    <w:p w:rsidR="00AE57FA" w:rsidRDefault="00AE57FA" w:rsidP="00525229">
      <w:pPr>
        <w:pStyle w:val="BodyText"/>
        <w:tabs>
          <w:tab w:val="left" w:pos="560"/>
        </w:tabs>
        <w:ind w:left="200" w:right="372" w:firstLine="0"/>
        <w:rPr>
          <w:bCs/>
        </w:rPr>
      </w:pPr>
    </w:p>
    <w:p w:rsidR="00AE57FA" w:rsidRPr="00336E8B" w:rsidRDefault="00AE57FA" w:rsidP="00AE57FA">
      <w:pPr>
        <w:pStyle w:val="BodyText"/>
        <w:numPr>
          <w:ilvl w:val="0"/>
          <w:numId w:val="4"/>
        </w:numPr>
        <w:tabs>
          <w:tab w:val="left" w:pos="560"/>
        </w:tabs>
        <w:ind w:left="200" w:right="372" w:hanging="10"/>
        <w:jc w:val="left"/>
        <w:rPr>
          <w:b/>
          <w:bCs/>
        </w:rPr>
      </w:pPr>
      <w:r w:rsidRPr="00336E8B">
        <w:rPr>
          <w:b/>
          <w:bCs/>
        </w:rPr>
        <w:t>WITHDRAWAL POLICY:</w:t>
      </w:r>
    </w:p>
    <w:p w:rsidR="00AE57FA" w:rsidRPr="00AE57FA" w:rsidRDefault="00AE57FA" w:rsidP="00AE57FA">
      <w:pPr>
        <w:pStyle w:val="BodyText"/>
        <w:tabs>
          <w:tab w:val="left" w:pos="560"/>
        </w:tabs>
        <w:ind w:left="200" w:right="372" w:firstLine="0"/>
        <w:rPr>
          <w:bCs/>
        </w:rPr>
      </w:pPr>
      <w:r w:rsidRPr="00AE57FA">
        <w:rPr>
          <w:bCs/>
        </w:rPr>
        <w:t>Per Valencia Policy 4-07 (Academic Progress, Course Attendance and Grades, and Withdrawals), a student who withdraws from class before the established deadline for a particular term will receive a grade of “W”.</w:t>
      </w:r>
    </w:p>
    <w:p w:rsidR="00AE57FA" w:rsidRPr="00AE57FA" w:rsidRDefault="00AE57FA" w:rsidP="00AE57FA">
      <w:pPr>
        <w:pStyle w:val="BodyText"/>
        <w:tabs>
          <w:tab w:val="left" w:pos="560"/>
        </w:tabs>
        <w:ind w:left="200" w:right="372" w:firstLine="0"/>
        <w:rPr>
          <w:bCs/>
        </w:rPr>
      </w:pPr>
      <w:r w:rsidRPr="00AE57FA">
        <w:rPr>
          <w:bCs/>
        </w:rPr>
        <w:t>The professor will not withdraw any student for any reason; it is the responsibility of the student to withdraw themselves before the withdrawal deadline and to be aware of the date of the withdrawal deadline.</w:t>
      </w:r>
    </w:p>
    <w:p w:rsidR="00AE57FA" w:rsidRPr="00AE57FA" w:rsidRDefault="00AE57FA" w:rsidP="00AE57FA">
      <w:pPr>
        <w:pStyle w:val="BodyText"/>
        <w:tabs>
          <w:tab w:val="left" w:pos="560"/>
        </w:tabs>
        <w:ind w:left="200" w:right="372" w:firstLine="0"/>
        <w:rPr>
          <w:bCs/>
        </w:rPr>
      </w:pPr>
      <w:r w:rsidRPr="00AE57FA">
        <w:rPr>
          <w:bCs/>
        </w:rPr>
        <w:t>A student may withdraw at any time during the term in Atlas before the withdrawal date. The New Withdrawal Policy has been implemented. Here’s what you need to know about the new Withdrawal Policy:</w:t>
      </w: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2047B4" w:rsidRDefault="002047B4" w:rsidP="002047B4">
      <w:pPr>
        <w:pStyle w:val="BodyText"/>
        <w:tabs>
          <w:tab w:val="left" w:pos="560"/>
        </w:tabs>
        <w:ind w:left="560" w:right="372" w:firstLine="0"/>
        <w:rPr>
          <w:bCs/>
        </w:rPr>
      </w:pPr>
    </w:p>
    <w:p w:rsidR="005C3B27" w:rsidRDefault="005C3B27" w:rsidP="005C3B27">
      <w:pPr>
        <w:pStyle w:val="BodyText"/>
        <w:tabs>
          <w:tab w:val="left" w:pos="560"/>
        </w:tabs>
        <w:ind w:left="560" w:right="372" w:firstLine="0"/>
        <w:rPr>
          <w:bCs/>
        </w:rPr>
      </w:pPr>
    </w:p>
    <w:p w:rsidR="00AE57FA" w:rsidRPr="00AE57FA" w:rsidRDefault="00AE57FA" w:rsidP="00AE57FA">
      <w:pPr>
        <w:pStyle w:val="BodyText"/>
        <w:numPr>
          <w:ilvl w:val="0"/>
          <w:numId w:val="6"/>
        </w:numPr>
        <w:tabs>
          <w:tab w:val="left" w:pos="560"/>
        </w:tabs>
        <w:ind w:right="372"/>
        <w:rPr>
          <w:bCs/>
        </w:rPr>
      </w:pPr>
      <w:r w:rsidRPr="00AE57FA">
        <w:rPr>
          <w:bCs/>
        </w:rPr>
        <w:t>Students may withdraw themselves for a W up until the withdrawal deadline</w:t>
      </w:r>
      <w:r w:rsidR="00BB61DF">
        <w:rPr>
          <w:bCs/>
        </w:rPr>
        <w:t xml:space="preserve">, which is: </w:t>
      </w:r>
      <w:r w:rsidR="00182CB2">
        <w:rPr>
          <w:bCs/>
        </w:rPr>
        <w:t xml:space="preserve">Friday, </w:t>
      </w:r>
      <w:r w:rsidR="00B71EDD">
        <w:rPr>
          <w:bCs/>
        </w:rPr>
        <w:t>July 5,</w:t>
      </w:r>
      <w:r w:rsidR="00182CB2">
        <w:rPr>
          <w:bCs/>
        </w:rPr>
        <w:t xml:space="preserve"> 201</w:t>
      </w:r>
      <w:r w:rsidR="00493391">
        <w:rPr>
          <w:bCs/>
        </w:rPr>
        <w:t>9</w:t>
      </w:r>
      <w:r w:rsidR="00182CB2">
        <w:rPr>
          <w:bCs/>
        </w:rPr>
        <w:t xml:space="preserve"> for CRN#</w:t>
      </w:r>
      <w:r w:rsidR="00B71EDD">
        <w:rPr>
          <w:bCs/>
        </w:rPr>
        <w:t>3</w:t>
      </w:r>
      <w:r w:rsidR="00BA41E7">
        <w:rPr>
          <w:bCs/>
        </w:rPr>
        <w:t>1222</w:t>
      </w:r>
      <w:r w:rsidR="00D4658E">
        <w:rPr>
          <w:bCs/>
        </w:rPr>
        <w:t>.</w:t>
      </w:r>
      <w:r w:rsidR="00182CB2">
        <w:rPr>
          <w:bCs/>
        </w:rPr>
        <w:t xml:space="preserve"> </w:t>
      </w:r>
      <w:r w:rsidR="00D54996">
        <w:rPr>
          <w:bCs/>
        </w:rPr>
        <w:t xml:space="preserve"> </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each semester, students can no longer withdraw themselves.</w:t>
      </w:r>
    </w:p>
    <w:p w:rsidR="00AE57FA" w:rsidRPr="00AE57FA" w:rsidRDefault="00AE57FA" w:rsidP="00AE57FA">
      <w:pPr>
        <w:pStyle w:val="BodyText"/>
        <w:numPr>
          <w:ilvl w:val="0"/>
          <w:numId w:val="6"/>
        </w:numPr>
        <w:tabs>
          <w:tab w:val="left" w:pos="560"/>
        </w:tabs>
        <w:ind w:right="372"/>
        <w:rPr>
          <w:bCs/>
        </w:rPr>
      </w:pPr>
      <w:r w:rsidRPr="00AE57FA">
        <w:rPr>
          <w:bCs/>
        </w:rPr>
        <w:t>WP and WF have been deleted from Withdrawal procedures.</w:t>
      </w:r>
    </w:p>
    <w:p w:rsidR="00AE57FA" w:rsidRPr="00AE57FA" w:rsidRDefault="00AE57FA" w:rsidP="00AE57FA">
      <w:pPr>
        <w:pStyle w:val="BodyText"/>
        <w:numPr>
          <w:ilvl w:val="0"/>
          <w:numId w:val="6"/>
        </w:numPr>
        <w:tabs>
          <w:tab w:val="left" w:pos="560"/>
        </w:tabs>
        <w:ind w:right="372"/>
        <w:rPr>
          <w:bCs/>
        </w:rPr>
      </w:pPr>
      <w:r w:rsidRPr="00AE57FA">
        <w:rPr>
          <w:bCs/>
        </w:rPr>
        <w:t>Before the withdrawal deadline, both a student and faculty may withdraw the student.</w:t>
      </w:r>
    </w:p>
    <w:p w:rsidR="00AE57FA" w:rsidRPr="00AE57FA" w:rsidRDefault="00AE57FA" w:rsidP="00AE57FA">
      <w:pPr>
        <w:pStyle w:val="BodyText"/>
        <w:numPr>
          <w:ilvl w:val="0"/>
          <w:numId w:val="6"/>
        </w:numPr>
        <w:tabs>
          <w:tab w:val="left" w:pos="560"/>
        </w:tabs>
        <w:ind w:right="372"/>
        <w:rPr>
          <w:bCs/>
        </w:rPr>
      </w:pPr>
      <w:r w:rsidRPr="00AE57FA">
        <w:rPr>
          <w:bCs/>
        </w:rPr>
        <w:t>After the withdrawal deadline, a student cannot withdraw him</w:t>
      </w:r>
      <w:r w:rsidR="002047B4">
        <w:rPr>
          <w:bCs/>
        </w:rPr>
        <w:t xml:space="preserve"> or </w:t>
      </w:r>
      <w:r w:rsidRPr="00AE57FA">
        <w:rPr>
          <w:bCs/>
        </w:rPr>
        <w:t>herself.</w:t>
      </w:r>
    </w:p>
    <w:p w:rsidR="00AE57FA" w:rsidRDefault="00AE57FA"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Procedure Effective Date: 05/15/2007 Procedure Statement: Students must complete the Refund Request or Waiver of Debt Form that is available in Atlas and include appropriate documentation as described on the form. The Refund Request Form or Waiver of Debt must be submitted no later than the end of the term in which the refund is requested. A.</w:t>
      </w:r>
      <w:r w:rsidR="006E5800">
        <w:rPr>
          <w:bCs/>
        </w:rPr>
        <w:t xml:space="preserve"> </w:t>
      </w:r>
      <w:r w:rsidR="00576205">
        <w:rPr>
          <w:bCs/>
        </w:rPr>
        <w:t>The</w:t>
      </w:r>
      <w:r w:rsidRPr="00AE57FA">
        <w:rPr>
          <w:bCs/>
        </w:rPr>
        <w:t xml:space="preserve"> Admissions and Records Office will review the Refund Request or Waiver of Debt Form and supporting documentation to make a determination on its approval. B. If a refund is granted, the registration status for the courses approved will be changed to "AR" which generates the refund to the student. This status will appear on the student's academic transcript next to the course. C. If the refund is not granted, the student will receive a letter indicating the reason for denial of the appeal. Students who have questions about the refund process should contact the Admissions and Records Administrative Assistant who will refer to the Assistant Director of Admissions as needed. D. Procedure History Adopted 5-15-07; Formerly 6Hx28:06-14</w:t>
      </w:r>
    </w:p>
    <w:p w:rsidR="00AE57FA" w:rsidRPr="00AE57FA" w:rsidRDefault="00AE57FA"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163D15" w:rsidRDefault="00163D15" w:rsidP="00AE57FA">
      <w:pPr>
        <w:pStyle w:val="BodyText"/>
        <w:tabs>
          <w:tab w:val="left" w:pos="560"/>
        </w:tabs>
        <w:ind w:left="200" w:right="372" w:firstLine="0"/>
        <w:rPr>
          <w:bCs/>
        </w:rPr>
      </w:pPr>
    </w:p>
    <w:p w:rsidR="00AE57FA" w:rsidRDefault="00AE57FA" w:rsidP="00AE57FA">
      <w:pPr>
        <w:pStyle w:val="BodyText"/>
        <w:tabs>
          <w:tab w:val="left" w:pos="560"/>
        </w:tabs>
        <w:ind w:left="200" w:right="372" w:firstLine="0"/>
        <w:rPr>
          <w:bCs/>
        </w:rPr>
      </w:pPr>
      <w:r w:rsidRPr="00AE57FA">
        <w:rPr>
          <w:bCs/>
        </w:rPr>
        <w:t>In order to academically maintain financial aid, students must meet all of the following requirements:</w:t>
      </w:r>
    </w:p>
    <w:p w:rsidR="00336E8B" w:rsidRPr="00AE57FA" w:rsidRDefault="00336E8B" w:rsidP="00AE57FA">
      <w:pPr>
        <w:pStyle w:val="BodyText"/>
        <w:tabs>
          <w:tab w:val="left" w:pos="560"/>
        </w:tabs>
        <w:ind w:left="200" w:right="372" w:firstLine="0"/>
        <w:rPr>
          <w:bCs/>
        </w:rPr>
      </w:pP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67% of</w:t>
      </w:r>
      <w:r w:rsidRPr="00AE57FA">
        <w:rPr>
          <w:bCs/>
        </w:rPr>
        <w:t xml:space="preserve"> all classes attempted,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 Valencia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Maintain an overall GPA of 2.0 or higher, and</w:t>
      </w:r>
    </w:p>
    <w:p w:rsidR="00AE57FA" w:rsidRPr="00AE57FA" w:rsidRDefault="00AE57FA" w:rsidP="00AE57FA">
      <w:pPr>
        <w:pStyle w:val="BodyText"/>
        <w:numPr>
          <w:ilvl w:val="0"/>
          <w:numId w:val="7"/>
        </w:numPr>
        <w:tabs>
          <w:tab w:val="left" w:pos="560"/>
        </w:tabs>
        <w:ind w:right="372"/>
        <w:rPr>
          <w:bCs/>
        </w:rPr>
      </w:pPr>
      <w:r w:rsidRPr="00AE57FA">
        <w:rPr>
          <w:rFonts w:cs="Times New Roman"/>
          <w:bCs/>
        </w:rPr>
        <w:t>Complete degree within the 150% timeframe</w:t>
      </w:r>
    </w:p>
    <w:p w:rsidR="00AE57FA" w:rsidRPr="00AE57FA" w:rsidRDefault="00AE57FA" w:rsidP="00AE57FA">
      <w:pPr>
        <w:pStyle w:val="BodyText"/>
        <w:tabs>
          <w:tab w:val="left" w:pos="560"/>
        </w:tabs>
        <w:ind w:left="760" w:right="372" w:firstLine="0"/>
        <w:rPr>
          <w:bCs/>
        </w:rPr>
      </w:pPr>
    </w:p>
    <w:p w:rsidR="00AE57FA" w:rsidRDefault="00AE57FA" w:rsidP="00AE57FA">
      <w:pPr>
        <w:pStyle w:val="BodyText"/>
        <w:tabs>
          <w:tab w:val="left" w:pos="560"/>
        </w:tabs>
        <w:ind w:left="460" w:right="372" w:firstLine="0"/>
        <w:rPr>
          <w:bCs/>
        </w:rPr>
      </w:pPr>
      <w:r w:rsidRPr="00AE57FA">
        <w:rPr>
          <w:bCs/>
        </w:rPr>
        <w:t>Detailed information about maintaining satisfactory academic progress (SAP) can be found at:</w:t>
      </w:r>
      <w:r>
        <w:rPr>
          <w:bCs/>
        </w:rPr>
        <w:t xml:space="preserve">  </w:t>
      </w:r>
      <w:hyperlink r:id="rId8" w:history="1">
        <w:r w:rsidRPr="00137703">
          <w:rPr>
            <w:rStyle w:val="Hyperlink"/>
            <w:bCs/>
          </w:rPr>
          <w:t>http://valenciacollege.edu/finaid/satisfactory_progress.cfm</w:t>
        </w:r>
      </w:hyperlink>
    </w:p>
    <w:p w:rsidR="00AE57FA" w:rsidRPr="00AE57FA" w:rsidRDefault="00AE57FA" w:rsidP="00AE57FA">
      <w:pPr>
        <w:pStyle w:val="BodyText"/>
        <w:tabs>
          <w:tab w:val="left" w:pos="560"/>
        </w:tabs>
        <w:ind w:left="200" w:right="372" w:firstLine="0"/>
        <w:rPr>
          <w:bCs/>
        </w:rPr>
      </w:pPr>
    </w:p>
    <w:p w:rsidR="00163D15" w:rsidRDefault="00AE57FA" w:rsidP="00AE57FA">
      <w:pPr>
        <w:pStyle w:val="BodyText"/>
        <w:tabs>
          <w:tab w:val="left" w:pos="560"/>
        </w:tabs>
        <w:ind w:left="200" w:right="372" w:firstLine="0"/>
        <w:rPr>
          <w:bCs/>
        </w:rPr>
      </w:pPr>
      <w:r w:rsidRPr="00AE57FA">
        <w:rPr>
          <w:bCs/>
        </w:rPr>
        <w:t xml:space="preserve"> </w:t>
      </w: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D4658E" w:rsidRDefault="00D4658E" w:rsidP="002047B4">
      <w:pPr>
        <w:pStyle w:val="BodyText"/>
        <w:tabs>
          <w:tab w:val="left" w:pos="560"/>
        </w:tabs>
        <w:ind w:left="460" w:right="372" w:firstLine="0"/>
        <w:rPr>
          <w:bCs/>
        </w:rPr>
      </w:pPr>
    </w:p>
    <w:p w:rsidR="00AE57FA" w:rsidRPr="00AE57FA" w:rsidRDefault="00AE57FA" w:rsidP="002047B4">
      <w:pPr>
        <w:pStyle w:val="BodyText"/>
        <w:tabs>
          <w:tab w:val="left" w:pos="560"/>
        </w:tabs>
        <w:ind w:left="460" w:right="372" w:firstLine="0"/>
        <w:rPr>
          <w:bCs/>
        </w:rPr>
      </w:pPr>
      <w:r w:rsidRPr="00AE57FA">
        <w:rPr>
          <w:bCs/>
        </w:rPr>
        <w:t xml:space="preserve">For a complete policy and procedure overview on Valencia Policy 4-07 please go </w:t>
      </w:r>
      <w:r w:rsidRPr="00AE57FA">
        <w:rPr>
          <w:bCs/>
        </w:rPr>
        <w:lastRenderedPageBreak/>
        <w:t>to:</w:t>
      </w:r>
    </w:p>
    <w:p w:rsidR="00AE57FA" w:rsidRDefault="00BA41E7" w:rsidP="00D4658E">
      <w:pPr>
        <w:pStyle w:val="BodyText"/>
        <w:tabs>
          <w:tab w:val="left" w:pos="560"/>
        </w:tabs>
        <w:ind w:left="460" w:right="372" w:firstLine="0"/>
        <w:rPr>
          <w:bCs/>
        </w:rPr>
      </w:pPr>
      <w:hyperlink r:id="rId9" w:history="1">
        <w:r w:rsidR="00AE57FA" w:rsidRPr="00AE57FA">
          <w:rPr>
            <w:rStyle w:val="Hyperlink"/>
            <w:bCs/>
          </w:rPr>
          <w:t>http://valenciacollege.edu/generalcounsel/policy/default.cfm?policyID=75&amp;volumeID_1=4&amp;navst=0</w:t>
        </w:r>
      </w:hyperlink>
    </w:p>
    <w:p w:rsidR="00010073" w:rsidRDefault="00010073" w:rsidP="00AE57FA">
      <w:pPr>
        <w:pStyle w:val="BodyText"/>
        <w:tabs>
          <w:tab w:val="left" w:pos="560"/>
        </w:tabs>
        <w:ind w:left="200" w:right="372" w:firstLine="0"/>
        <w:rPr>
          <w:bCs/>
        </w:rPr>
      </w:pPr>
    </w:p>
    <w:p w:rsidR="00291D7D" w:rsidRDefault="00291D7D" w:rsidP="00AE57FA">
      <w:pPr>
        <w:pStyle w:val="BodyText"/>
        <w:tabs>
          <w:tab w:val="left" w:pos="560"/>
        </w:tabs>
        <w:ind w:left="200" w:right="372" w:firstLine="0"/>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F82C79" w:rsidRPr="00F82C79" w:rsidRDefault="00F82C79" w:rsidP="00F82C79">
      <w:pPr>
        <w:pStyle w:val="BodyText"/>
        <w:tabs>
          <w:tab w:val="left" w:pos="560"/>
        </w:tabs>
        <w:ind w:left="200" w:right="372" w:firstLine="0"/>
        <w:jc w:val="right"/>
        <w:rPr>
          <w:bCs/>
        </w:rPr>
      </w:pPr>
    </w:p>
    <w:p w:rsidR="00AE57FA" w:rsidRDefault="00291D7D" w:rsidP="00291D7D">
      <w:pPr>
        <w:pStyle w:val="BodyText"/>
        <w:numPr>
          <w:ilvl w:val="0"/>
          <w:numId w:val="4"/>
        </w:numPr>
        <w:tabs>
          <w:tab w:val="left" w:pos="560"/>
        </w:tabs>
        <w:ind w:left="200" w:right="372" w:hanging="10"/>
        <w:jc w:val="left"/>
        <w:rPr>
          <w:bCs/>
        </w:rPr>
      </w:pPr>
      <w:r w:rsidRPr="00291D7D">
        <w:rPr>
          <w:b/>
          <w:bCs/>
        </w:rPr>
        <w:t>DISCLAIMER:</w:t>
      </w:r>
      <w:r w:rsidRPr="00291D7D">
        <w:rPr>
          <w:bCs/>
        </w:rPr>
        <w:t xml:space="preserve"> The course outline and syllabus are subject to change as needed; changes will be announced in class and or via email and blackboard notification in a timely manner, when necessary. Your continued participation in this course after the drop-add deadline period constitutes an agreement with and an acceptance of the conditions presented in this syllabus.</w:t>
      </w:r>
    </w:p>
    <w:p w:rsidR="00BE2FA2" w:rsidRDefault="00BE2FA2" w:rsidP="00BE2FA2">
      <w:pPr>
        <w:pStyle w:val="BodyText"/>
        <w:tabs>
          <w:tab w:val="left" w:pos="560"/>
        </w:tabs>
        <w:ind w:left="200" w:right="372" w:firstLine="0"/>
        <w:jc w:val="right"/>
        <w:rPr>
          <w:bCs/>
        </w:rPr>
      </w:pPr>
    </w:p>
    <w:p w:rsidR="00291D7D" w:rsidRPr="002E6899" w:rsidRDefault="00BE2FA2" w:rsidP="00291D7D">
      <w:pPr>
        <w:pStyle w:val="BodyText"/>
        <w:numPr>
          <w:ilvl w:val="0"/>
          <w:numId w:val="4"/>
        </w:numPr>
        <w:tabs>
          <w:tab w:val="left" w:pos="560"/>
        </w:tabs>
        <w:ind w:left="200" w:right="372" w:hanging="10"/>
        <w:jc w:val="left"/>
        <w:rPr>
          <w:b/>
          <w:bCs/>
        </w:rPr>
      </w:pPr>
      <w:r>
        <w:rPr>
          <w:b/>
          <w:bCs/>
        </w:rPr>
        <w:t xml:space="preserve">No Show Period: </w:t>
      </w:r>
      <w:r w:rsidR="008C5CEC">
        <w:rPr>
          <w:b/>
          <w:bCs/>
        </w:rPr>
        <w:t>for CRN#</w:t>
      </w:r>
      <w:r w:rsidR="00B71EDD">
        <w:rPr>
          <w:b/>
          <w:bCs/>
        </w:rPr>
        <w:t>3</w:t>
      </w:r>
      <w:r w:rsidR="00BA41E7">
        <w:rPr>
          <w:b/>
          <w:bCs/>
        </w:rPr>
        <w:t>1222</w:t>
      </w:r>
      <w:bookmarkStart w:id="0" w:name="_GoBack"/>
      <w:bookmarkEnd w:id="0"/>
      <w:r w:rsidR="008C5CEC">
        <w:rPr>
          <w:b/>
          <w:bCs/>
        </w:rPr>
        <w:t xml:space="preserve"> </w:t>
      </w:r>
      <w:r w:rsidR="00D4658E">
        <w:rPr>
          <w:b/>
          <w:bCs/>
        </w:rPr>
        <w:t>is</w:t>
      </w:r>
      <w:r w:rsidR="008C5CEC">
        <w:rPr>
          <w:b/>
          <w:bCs/>
        </w:rPr>
        <w:t xml:space="preserve"> f</w:t>
      </w:r>
      <w:r w:rsidR="0048439F">
        <w:rPr>
          <w:b/>
          <w:bCs/>
        </w:rPr>
        <w:t xml:space="preserve">rom </w:t>
      </w:r>
      <w:r w:rsidR="00865FF9">
        <w:rPr>
          <w:b/>
          <w:bCs/>
        </w:rPr>
        <w:t>Tuesday</w:t>
      </w:r>
      <w:r w:rsidR="0048439F">
        <w:rPr>
          <w:b/>
          <w:bCs/>
        </w:rPr>
        <w:t xml:space="preserve">, </w:t>
      </w:r>
      <w:r w:rsidR="00865FF9">
        <w:rPr>
          <w:b/>
          <w:bCs/>
        </w:rPr>
        <w:t>May 14</w:t>
      </w:r>
      <w:r w:rsidR="0048439F">
        <w:rPr>
          <w:b/>
          <w:bCs/>
        </w:rPr>
        <w:t>, 201</w:t>
      </w:r>
      <w:r w:rsidR="00D66294">
        <w:rPr>
          <w:b/>
          <w:bCs/>
        </w:rPr>
        <w:t>9</w:t>
      </w:r>
      <w:r w:rsidR="0048439F">
        <w:rPr>
          <w:b/>
          <w:bCs/>
        </w:rPr>
        <w:t>-</w:t>
      </w:r>
      <w:r w:rsidR="00865FF9">
        <w:rPr>
          <w:b/>
          <w:bCs/>
        </w:rPr>
        <w:t>Thursday</w:t>
      </w:r>
      <w:r w:rsidR="0048439F">
        <w:rPr>
          <w:b/>
          <w:bCs/>
        </w:rPr>
        <w:t xml:space="preserve">, </w:t>
      </w:r>
      <w:r w:rsidR="00865FF9">
        <w:rPr>
          <w:b/>
          <w:bCs/>
        </w:rPr>
        <w:t>May 23</w:t>
      </w:r>
      <w:r w:rsidR="0048439F">
        <w:rPr>
          <w:b/>
          <w:bCs/>
        </w:rPr>
        <w:t>, 201</w:t>
      </w:r>
      <w:r w:rsidR="00D66294">
        <w:rPr>
          <w:b/>
          <w:bCs/>
        </w:rPr>
        <w:t>9</w:t>
      </w:r>
      <w:r w:rsidR="00BB61DF">
        <w:rPr>
          <w:b/>
          <w:bCs/>
        </w:rPr>
        <w:t>.</w:t>
      </w:r>
      <w:r w:rsidR="008C5CEC">
        <w:rPr>
          <w:b/>
          <w:bCs/>
        </w:rPr>
        <w:t xml:space="preserve"> </w:t>
      </w:r>
    </w:p>
    <w:p w:rsidR="006058A0" w:rsidRDefault="006058A0" w:rsidP="006058A0">
      <w:pPr>
        <w:pStyle w:val="ListParagraph"/>
        <w:rPr>
          <w:bCs/>
        </w:rPr>
      </w:pPr>
    </w:p>
    <w:p w:rsidR="006058A0" w:rsidRPr="006058A0" w:rsidRDefault="006058A0" w:rsidP="006058A0">
      <w:pPr>
        <w:pStyle w:val="BodyText"/>
        <w:numPr>
          <w:ilvl w:val="0"/>
          <w:numId w:val="4"/>
        </w:numPr>
        <w:tabs>
          <w:tab w:val="left" w:pos="560"/>
        </w:tabs>
        <w:ind w:left="200" w:right="372" w:hanging="10"/>
        <w:jc w:val="left"/>
        <w:rPr>
          <w:b/>
          <w:bCs/>
        </w:rPr>
      </w:pPr>
      <w:r w:rsidRPr="006058A0">
        <w:rPr>
          <w:b/>
          <w:bCs/>
        </w:rPr>
        <w:t>SECURITY STATEMENT:</w:t>
      </w:r>
    </w:p>
    <w:p w:rsidR="006058A0" w:rsidRDefault="006058A0" w:rsidP="006058A0">
      <w:pPr>
        <w:pStyle w:val="BodyText"/>
        <w:tabs>
          <w:tab w:val="left" w:pos="560"/>
        </w:tabs>
        <w:ind w:left="200" w:right="372" w:firstLine="0"/>
        <w:rPr>
          <w:bCs/>
        </w:rPr>
      </w:pPr>
      <w:r w:rsidRPr="006058A0">
        <w:rPr>
          <w:bCs/>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w:t>
      </w:r>
    </w:p>
    <w:p w:rsidR="0006271A" w:rsidRDefault="0006271A" w:rsidP="006058A0">
      <w:pPr>
        <w:pStyle w:val="BodyText"/>
        <w:tabs>
          <w:tab w:val="left" w:pos="560"/>
        </w:tabs>
        <w:ind w:left="200" w:right="372" w:firstLine="0"/>
        <w:rPr>
          <w:bCs/>
        </w:rPr>
      </w:pPr>
    </w:p>
    <w:p w:rsidR="0006271A" w:rsidRPr="00CB2703" w:rsidRDefault="0006271A" w:rsidP="00CB2703">
      <w:pPr>
        <w:pStyle w:val="BodyText"/>
        <w:numPr>
          <w:ilvl w:val="0"/>
          <w:numId w:val="4"/>
        </w:numPr>
        <w:tabs>
          <w:tab w:val="left" w:pos="560"/>
        </w:tabs>
        <w:ind w:left="200" w:right="372" w:hanging="10"/>
        <w:jc w:val="left"/>
        <w:rPr>
          <w:b/>
          <w:bCs/>
        </w:rPr>
      </w:pPr>
      <w:r>
        <w:rPr>
          <w:b/>
          <w:bCs/>
        </w:rPr>
        <w:t>Student Conduct and Academic Honesty:</w:t>
      </w:r>
    </w:p>
    <w:p w:rsidR="00CB2703" w:rsidRPr="00CB2703" w:rsidRDefault="00CB2703" w:rsidP="00CB2703">
      <w:pPr>
        <w:ind w:left="180"/>
        <w:rPr>
          <w:rFonts w:ascii="Times New Roman"/>
          <w:spacing w:val="-1"/>
          <w:sz w:val="24"/>
        </w:rPr>
      </w:pPr>
      <w:r w:rsidRPr="00CB2703">
        <w:rPr>
          <w:rFonts w:ascii="Times New Roman"/>
          <w:spacing w:val="-1"/>
          <w:sz w:val="24"/>
        </w:rPr>
        <w:t>Each student is required to follow Valencia policy regarding academic honesty. All work submitted by students is expected to be the result of the student</w:t>
      </w:r>
      <w:r w:rsidRPr="00CB2703">
        <w:rPr>
          <w:rFonts w:ascii="Times New Roman"/>
          <w:spacing w:val="-1"/>
          <w:sz w:val="24"/>
        </w:rPr>
        <w:t>’</w:t>
      </w:r>
      <w:r w:rsidRPr="00CB2703">
        <w:rPr>
          <w:rFonts w:ascii="Times New Roman"/>
          <w:spacing w:val="-1"/>
          <w:sz w:val="24"/>
        </w:rPr>
        <w:t xml:space="preserve">s individual thoughts, research, and self-expression unless the assignment specifically states </w:t>
      </w:r>
      <w:r w:rsidRPr="00CB2703">
        <w:rPr>
          <w:rFonts w:ascii="Times New Roman"/>
          <w:spacing w:val="-1"/>
          <w:sz w:val="24"/>
        </w:rPr>
        <w:t>“</w:t>
      </w:r>
      <w:r w:rsidRPr="00CB2703">
        <w:rPr>
          <w:rFonts w:ascii="Times New Roman"/>
          <w:spacing w:val="-1"/>
          <w:sz w:val="24"/>
        </w:rPr>
        <w:t>group project.</w:t>
      </w:r>
      <w:r w:rsidRPr="00CB2703">
        <w:rPr>
          <w:rFonts w:ascii="Times New Roman"/>
          <w:spacing w:val="-1"/>
          <w:sz w:val="24"/>
        </w:rPr>
        <w:t>”</w:t>
      </w:r>
      <w:r w:rsidRPr="00CB2703">
        <w:rPr>
          <w:rFonts w:ascii="Times New Roman"/>
          <w:spacing w:val="-1"/>
          <w:sz w:val="24"/>
        </w:rPr>
        <w:t xml:space="preserve"> Any act of academic dishonesty will be handled in accordance with Valencia policy as set forth in the Student Handbook and Catalog.</w:t>
      </w:r>
    </w:p>
    <w:p w:rsidR="00CB2703" w:rsidRPr="00CB2703" w:rsidRDefault="00CB2703" w:rsidP="00CB2703">
      <w:pPr>
        <w:ind w:left="180"/>
        <w:rPr>
          <w:rFonts w:ascii="Times New Roman"/>
          <w:spacing w:val="-1"/>
          <w:sz w:val="24"/>
        </w:rPr>
      </w:pPr>
      <w:r w:rsidRPr="00CB2703">
        <w:rPr>
          <w:rFonts w:ascii="Times New Roman"/>
          <w:spacing w:val="-1"/>
          <w:sz w:val="24"/>
        </w:rPr>
        <w:t>VCC Expected student conduct: 10-03 Student Code of Conduct</w:t>
      </w:r>
    </w:p>
    <w:p w:rsidR="00CB2703" w:rsidRPr="00CB2703" w:rsidRDefault="00CB2703" w:rsidP="00CB2703">
      <w:pPr>
        <w:ind w:left="180"/>
        <w:rPr>
          <w:rFonts w:ascii="Times New Roman"/>
          <w:spacing w:val="-1"/>
          <w:sz w:val="24"/>
        </w:rPr>
      </w:pPr>
      <w:r w:rsidRPr="00CB2703">
        <w:rPr>
          <w:rFonts w:ascii="Times New Roman"/>
          <w:spacing w:val="-1"/>
          <w:sz w:val="24"/>
        </w:rPr>
        <w:t>Specific Authority: 1006.60, FS.</w:t>
      </w:r>
      <w:r w:rsidR="00163D15">
        <w:rPr>
          <w:rFonts w:ascii="Times New Roman"/>
          <w:spacing w:val="-1"/>
          <w:sz w:val="24"/>
        </w:rPr>
        <w:t xml:space="preserve"> </w:t>
      </w:r>
      <w:r w:rsidRPr="00CB2703">
        <w:rPr>
          <w:rFonts w:ascii="Times New Roman"/>
          <w:spacing w:val="-1"/>
          <w:sz w:val="24"/>
        </w:rPr>
        <w:t>Law Implemented: 1006.60, FS.</w:t>
      </w:r>
    </w:p>
    <w:p w:rsidR="00CB2703" w:rsidRPr="00CB2703" w:rsidRDefault="00CB2703" w:rsidP="00CB2703">
      <w:pPr>
        <w:ind w:left="180"/>
        <w:rPr>
          <w:rFonts w:ascii="Times New Roman"/>
          <w:spacing w:val="-1"/>
          <w:sz w:val="24"/>
        </w:rPr>
      </w:pPr>
      <w:r w:rsidRPr="00CB2703">
        <w:rPr>
          <w:rFonts w:ascii="Times New Roman"/>
          <w:spacing w:val="-1"/>
          <w:sz w:val="24"/>
        </w:rPr>
        <w:t>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rsidR="00CB2703" w:rsidRPr="00CB2703" w:rsidRDefault="00CB2703" w:rsidP="00CB2703">
      <w:pPr>
        <w:ind w:left="180"/>
        <w:rPr>
          <w:rFonts w:ascii="Times New Roman"/>
          <w:spacing w:val="-1"/>
          <w:sz w:val="24"/>
        </w:rPr>
      </w:pPr>
      <w:r w:rsidRPr="00CB2703">
        <w:rPr>
          <w:rFonts w:ascii="Times New Roman"/>
          <w:spacing w:val="-1"/>
          <w:sz w:val="24"/>
        </w:rPr>
        <w:t>Here is the link to Valencia</w:t>
      </w:r>
      <w:r w:rsidRPr="00CB2703">
        <w:rPr>
          <w:rFonts w:ascii="Times New Roman"/>
          <w:spacing w:val="-1"/>
          <w:sz w:val="24"/>
        </w:rPr>
        <w:t>’</w:t>
      </w:r>
      <w:r w:rsidRPr="00CB2703">
        <w:rPr>
          <w:rFonts w:ascii="Times New Roman"/>
          <w:spacing w:val="-1"/>
          <w:sz w:val="24"/>
        </w:rPr>
        <w:t>s Student Code of Conduct website: http://www.valenciacollege.edu/policies/policydetail2.cfm?PolicyCatID=10&amp;PolicyID=3</w:t>
      </w:r>
    </w:p>
    <w:p w:rsidR="00CB2703" w:rsidRDefault="00CB2703" w:rsidP="002047B4">
      <w:pPr>
        <w:ind w:left="180"/>
        <w:rPr>
          <w:rFonts w:ascii="Times New Roman"/>
          <w:spacing w:val="-1"/>
          <w:sz w:val="24"/>
        </w:rPr>
      </w:pPr>
      <w:r w:rsidRPr="00CB2703">
        <w:rPr>
          <w:rFonts w:ascii="Times New Roman"/>
          <w:spacing w:val="-1"/>
          <w:sz w:val="24"/>
        </w:rPr>
        <w:t>Exams and homework are considered individual effort; any submissions that are too similar for coincidence will receive no credit.</w:t>
      </w:r>
      <w:r w:rsidR="002047B4">
        <w:rPr>
          <w:rFonts w:ascii="Times New Roman"/>
          <w:spacing w:val="-1"/>
          <w:sz w:val="24"/>
        </w:rPr>
        <w:t xml:space="preserve"> </w:t>
      </w:r>
      <w:r w:rsidRPr="00CB2703">
        <w:rPr>
          <w:rFonts w:ascii="Times New Roman"/>
          <w:spacing w:val="-1"/>
          <w:sz w:val="24"/>
        </w:rPr>
        <w:t xml:space="preserve">Students may collaborate in group assignments. Collaboration should be used to edit or to clarify doubts. If anyone is </w:t>
      </w:r>
      <w:r w:rsidRPr="00CB2703">
        <w:rPr>
          <w:rFonts w:ascii="Times New Roman"/>
          <w:spacing w:val="-1"/>
          <w:sz w:val="24"/>
        </w:rPr>
        <w:lastRenderedPageBreak/>
        <w:t>involved in incidents of cheating a zero will be given. Each student is expected to be in complete compliance with the college policy on Academic Honesty as set forth in the admissions catalog and the student handbook. Any student(s) cheating on an exam will receive a zero on the exam. This cannot be replaced with the final score and the professor at his/her discretion can withdraw you from the class.</w:t>
      </w:r>
    </w:p>
    <w:p w:rsidR="00CB2703" w:rsidRDefault="00CB2703" w:rsidP="00CB2703">
      <w:pPr>
        <w:rPr>
          <w:rFonts w:ascii="Times New Roman"/>
          <w:spacing w:val="-1"/>
          <w:sz w:val="24"/>
        </w:rPr>
      </w:pPr>
    </w:p>
    <w:p w:rsidR="00CB2703" w:rsidRDefault="00CB2703" w:rsidP="00CB2703">
      <w:pPr>
        <w:rPr>
          <w:rFonts w:ascii="Times New Roman"/>
          <w:spacing w:val="-1"/>
          <w:sz w:val="24"/>
        </w:rPr>
      </w:pPr>
    </w:p>
    <w:p w:rsidR="00B52722" w:rsidRDefault="00B52722" w:rsidP="00CB2703">
      <w:pPr>
        <w:rPr>
          <w:rFonts w:ascii="Times New Roman"/>
          <w:spacing w:val="-1"/>
          <w:sz w:val="24"/>
        </w:rPr>
      </w:pPr>
    </w:p>
    <w:p w:rsidR="0037072E" w:rsidRDefault="00BE2FA2" w:rsidP="00CB2703">
      <w:pPr>
        <w:rPr>
          <w:rFonts w:ascii="Times New Roman" w:eastAsia="Times New Roman" w:hAnsi="Times New Roman" w:cs="Times New Roman"/>
          <w:b/>
          <w:bCs/>
          <w:sz w:val="18"/>
          <w:szCs w:val="18"/>
        </w:rPr>
      </w:pPr>
      <w:r>
        <w:rPr>
          <w:rFonts w:ascii="Times New Roman"/>
          <w:b/>
          <w:spacing w:val="-1"/>
          <w:sz w:val="24"/>
        </w:rPr>
        <w:t>INTROD</w:t>
      </w:r>
      <w:r w:rsidR="00C42A94">
        <w:rPr>
          <w:rFonts w:ascii="Times New Roman"/>
          <w:b/>
          <w:spacing w:val="-1"/>
          <w:sz w:val="24"/>
        </w:rPr>
        <w:t>UCTION TO HUMANITIES (HUM 1020): COURSE</w:t>
      </w:r>
    </w:p>
    <w:p w:rsidR="0037072E" w:rsidRDefault="00C42A94">
      <w:pPr>
        <w:spacing w:before="69"/>
        <w:ind w:left="200"/>
        <w:rPr>
          <w:rFonts w:ascii="Times New Roman" w:eastAsia="Times New Roman" w:hAnsi="Times New Roman" w:cs="Times New Roman"/>
          <w:sz w:val="24"/>
          <w:szCs w:val="24"/>
        </w:rPr>
      </w:pPr>
      <w:r>
        <w:rPr>
          <w:rFonts w:ascii="Times New Roman"/>
          <w:b/>
          <w:spacing w:val="-1"/>
          <w:sz w:val="24"/>
        </w:rPr>
        <w:t>UNIT</w:t>
      </w:r>
      <w:r>
        <w:rPr>
          <w:rFonts w:ascii="Times New Roman"/>
          <w:b/>
          <w:sz w:val="24"/>
        </w:rPr>
        <w:t xml:space="preserve"> I: The First </w:t>
      </w:r>
      <w:r>
        <w:rPr>
          <w:rFonts w:ascii="Times New Roman"/>
          <w:b/>
          <w:spacing w:val="-1"/>
          <w:sz w:val="24"/>
        </w:rPr>
        <w:t>Civilizations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4"/>
        </w:numPr>
        <w:tabs>
          <w:tab w:val="left" w:pos="920"/>
        </w:tabs>
        <w:spacing w:line="293" w:lineRule="exact"/>
        <w:ind w:left="920"/>
      </w:pPr>
      <w:r>
        <w:t>Paleolithic</w:t>
      </w:r>
      <w:r>
        <w:rPr>
          <w:spacing w:val="-2"/>
        </w:rPr>
        <w:t xml:space="preserve"> </w:t>
      </w:r>
      <w:r>
        <w:t>Culture</w:t>
      </w:r>
    </w:p>
    <w:p w:rsidR="0037072E" w:rsidRDefault="00C42A94">
      <w:pPr>
        <w:pStyle w:val="BodyText"/>
        <w:numPr>
          <w:ilvl w:val="1"/>
          <w:numId w:val="4"/>
        </w:numPr>
        <w:tabs>
          <w:tab w:val="left" w:pos="920"/>
        </w:tabs>
        <w:spacing w:line="293" w:lineRule="exact"/>
        <w:ind w:left="920"/>
      </w:pPr>
      <w:r>
        <w:t>Africa</w:t>
      </w:r>
    </w:p>
    <w:p w:rsidR="0037072E" w:rsidRDefault="00C42A94">
      <w:pPr>
        <w:pStyle w:val="BodyText"/>
        <w:numPr>
          <w:ilvl w:val="1"/>
          <w:numId w:val="4"/>
        </w:numPr>
        <w:tabs>
          <w:tab w:val="left" w:pos="920"/>
        </w:tabs>
        <w:spacing w:line="293" w:lineRule="exact"/>
        <w:ind w:left="920"/>
      </w:pPr>
      <w:r>
        <w:t xml:space="preserve">Ancient </w:t>
      </w:r>
      <w:r>
        <w:rPr>
          <w:spacing w:val="-1"/>
        </w:rPr>
        <w:t>Egypt</w:t>
      </w:r>
    </w:p>
    <w:p w:rsidR="0037072E" w:rsidRDefault="00C42A94">
      <w:pPr>
        <w:pStyle w:val="BodyText"/>
        <w:numPr>
          <w:ilvl w:val="1"/>
          <w:numId w:val="4"/>
        </w:numPr>
        <w:tabs>
          <w:tab w:val="left" w:pos="920"/>
        </w:tabs>
        <w:spacing w:line="293" w:lineRule="exact"/>
        <w:ind w:left="920"/>
      </w:pPr>
      <w:r>
        <w:rPr>
          <w:spacing w:val="-1"/>
        </w:rPr>
        <w:t>India</w:t>
      </w:r>
    </w:p>
    <w:p w:rsidR="0037072E" w:rsidRDefault="00C42A94">
      <w:pPr>
        <w:pStyle w:val="BodyText"/>
        <w:numPr>
          <w:ilvl w:val="1"/>
          <w:numId w:val="4"/>
        </w:numPr>
        <w:tabs>
          <w:tab w:val="left" w:pos="920"/>
        </w:tabs>
        <w:spacing w:line="293" w:lineRule="exact"/>
        <w:ind w:left="920"/>
      </w:pPr>
      <w:r>
        <w:t>China</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 II: Classicism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Ancient Greece</w:t>
      </w:r>
    </w:p>
    <w:p w:rsidR="0037072E" w:rsidRDefault="00C42A94">
      <w:pPr>
        <w:pStyle w:val="BodyText"/>
        <w:numPr>
          <w:ilvl w:val="0"/>
          <w:numId w:val="3"/>
        </w:numPr>
        <w:tabs>
          <w:tab w:val="left" w:pos="821"/>
        </w:tabs>
        <w:spacing w:line="293" w:lineRule="exact"/>
      </w:pPr>
      <w:r>
        <w:t>Athens</w:t>
      </w:r>
    </w:p>
    <w:p w:rsidR="0037072E" w:rsidRDefault="00C42A94">
      <w:pPr>
        <w:pStyle w:val="BodyText"/>
        <w:numPr>
          <w:ilvl w:val="0"/>
          <w:numId w:val="3"/>
        </w:numPr>
        <w:tabs>
          <w:tab w:val="left" w:pos="821"/>
        </w:tabs>
        <w:spacing w:line="293" w:lineRule="exact"/>
      </w:pPr>
      <w:r>
        <w:t>Philosophy:</w:t>
      </w:r>
      <w:r>
        <w:rPr>
          <w:spacing w:val="-1"/>
        </w:rPr>
        <w:t xml:space="preserve"> </w:t>
      </w:r>
      <w:r>
        <w:t>Greece</w:t>
      </w:r>
      <w:r>
        <w:rPr>
          <w:spacing w:val="-1"/>
        </w:rPr>
        <w:t xml:space="preserve"> </w:t>
      </w:r>
      <w:r>
        <w:t>and</w:t>
      </w:r>
      <w:r>
        <w:rPr>
          <w:spacing w:val="-1"/>
        </w:rPr>
        <w:t xml:space="preserve"> </w:t>
      </w:r>
      <w:r>
        <w:t>China</w:t>
      </w:r>
    </w:p>
    <w:p w:rsidR="0037072E" w:rsidRPr="00BE2FA2" w:rsidRDefault="00C42A94" w:rsidP="00BE2FA2">
      <w:pPr>
        <w:pStyle w:val="BodyText"/>
        <w:numPr>
          <w:ilvl w:val="0"/>
          <w:numId w:val="3"/>
        </w:numPr>
        <w:tabs>
          <w:tab w:val="left" w:pos="821"/>
        </w:tabs>
        <w:spacing w:before="50" w:line="293" w:lineRule="exact"/>
        <w:ind w:left="0"/>
      </w:pPr>
      <w:r w:rsidRPr="00BE2FA2">
        <w:rPr>
          <w:spacing w:val="-1"/>
        </w:rPr>
        <w:t xml:space="preserve">The Evolution of </w:t>
      </w:r>
      <w:r w:rsidR="00410F29" w:rsidRPr="00BE2FA2">
        <w:rPr>
          <w:spacing w:val="-1"/>
        </w:rPr>
        <w:t>Sculpture</w:t>
      </w:r>
      <w:r w:rsidR="00410F29">
        <w:t xml:space="preserve"> UNIT</w:t>
      </w:r>
      <w:r>
        <w:t xml:space="preserve"> III: The </w:t>
      </w:r>
      <w:r w:rsidRPr="00BE2FA2">
        <w:rPr>
          <w:spacing w:val="-1"/>
        </w:rPr>
        <w:t>Power</w:t>
      </w:r>
      <w:r>
        <w:t xml:space="preserve"> of Rome</w:t>
      </w:r>
    </w:p>
    <w:p w:rsidR="0037072E" w:rsidRDefault="0037072E">
      <w:pPr>
        <w:spacing w:before="1"/>
        <w:rPr>
          <w:rFonts w:ascii="Times New Roman" w:eastAsia="Times New Roman" w:hAnsi="Times New Roman" w:cs="Times New Roman"/>
          <w:b/>
          <w:bCs/>
          <w:sz w:val="30"/>
          <w:szCs w:val="30"/>
        </w:rPr>
      </w:pPr>
    </w:p>
    <w:p w:rsidR="0037072E" w:rsidRDefault="00C42A94">
      <w:pPr>
        <w:pStyle w:val="BodyText"/>
        <w:numPr>
          <w:ilvl w:val="1"/>
          <w:numId w:val="3"/>
        </w:numPr>
        <w:tabs>
          <w:tab w:val="left" w:pos="920"/>
        </w:tabs>
      </w:pPr>
      <w:r>
        <w:t xml:space="preserve">The Rise and Fall of </w:t>
      </w:r>
      <w:r>
        <w:rPr>
          <w:spacing w:val="-1"/>
        </w:rPr>
        <w:t>Rome</w:t>
      </w:r>
    </w:p>
    <w:p w:rsidR="0037072E" w:rsidRDefault="00C42A94">
      <w:pPr>
        <w:pStyle w:val="BodyText"/>
        <w:numPr>
          <w:ilvl w:val="1"/>
          <w:numId w:val="3"/>
        </w:numPr>
        <w:tabs>
          <w:tab w:val="left" w:pos="920"/>
        </w:tabs>
        <w:spacing w:line="293" w:lineRule="exact"/>
      </w:pPr>
      <w:r>
        <w:t>The Evolution of Literature, Art, and Architecture</w:t>
      </w:r>
    </w:p>
    <w:p w:rsidR="0037072E" w:rsidRDefault="00C42A94">
      <w:pPr>
        <w:pStyle w:val="BodyText"/>
        <w:numPr>
          <w:ilvl w:val="1"/>
          <w:numId w:val="3"/>
        </w:numPr>
        <w:tabs>
          <w:tab w:val="left" w:pos="920"/>
        </w:tabs>
        <w:spacing w:line="293" w:lineRule="exact"/>
      </w:pPr>
      <w:r>
        <w:rPr>
          <w:spacing w:val="-1"/>
        </w:rPr>
        <w:t>China’s Rise to Power</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IV: World Religions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rPr>
          <w:spacing w:val="-1"/>
        </w:rPr>
        <w:t>Judaism</w:t>
      </w:r>
    </w:p>
    <w:p w:rsidR="0037072E" w:rsidRDefault="00C42A94">
      <w:pPr>
        <w:pStyle w:val="BodyText"/>
        <w:numPr>
          <w:ilvl w:val="0"/>
          <w:numId w:val="3"/>
        </w:numPr>
        <w:tabs>
          <w:tab w:val="left" w:pos="821"/>
        </w:tabs>
        <w:spacing w:line="293" w:lineRule="exact"/>
      </w:pPr>
      <w:r>
        <w:rPr>
          <w:spacing w:val="-1"/>
        </w:rPr>
        <w:t>Christianity</w:t>
      </w:r>
    </w:p>
    <w:p w:rsidR="0037072E" w:rsidRDefault="00C42A94">
      <w:pPr>
        <w:pStyle w:val="BodyText"/>
        <w:numPr>
          <w:ilvl w:val="0"/>
          <w:numId w:val="3"/>
        </w:numPr>
        <w:tabs>
          <w:tab w:val="left" w:pos="821"/>
        </w:tabs>
        <w:spacing w:line="293" w:lineRule="exact"/>
      </w:pPr>
      <w:r>
        <w:t>Islam</w:t>
      </w:r>
    </w:p>
    <w:p w:rsidR="0037072E" w:rsidRDefault="00C42A94">
      <w:pPr>
        <w:pStyle w:val="BodyText"/>
        <w:numPr>
          <w:ilvl w:val="0"/>
          <w:numId w:val="3"/>
        </w:numPr>
        <w:tabs>
          <w:tab w:val="left" w:pos="821"/>
        </w:tabs>
      </w:pPr>
      <w:r>
        <w:rPr>
          <w:spacing w:val="-1"/>
        </w:rPr>
        <w:t>Buddhism</w:t>
      </w:r>
    </w:p>
    <w:p w:rsidR="0037072E" w:rsidRDefault="0037072E">
      <w:pPr>
        <w:spacing w:before="10"/>
        <w:rPr>
          <w:rFonts w:ascii="Times New Roman" w:eastAsia="Times New Roman" w:hAnsi="Times New Roman" w:cs="Times New Roman"/>
          <w:sz w:val="23"/>
          <w:szCs w:val="23"/>
        </w:rPr>
      </w:pPr>
    </w:p>
    <w:p w:rsidR="0037072E" w:rsidRDefault="00C42A94">
      <w:pPr>
        <w:pStyle w:val="Heading2"/>
        <w:ind w:right="4982"/>
        <w:rPr>
          <w:b w:val="0"/>
          <w:bCs w:val="0"/>
        </w:rPr>
      </w:pPr>
      <w:r>
        <w:rPr>
          <w:spacing w:val="-1"/>
        </w:rPr>
        <w:t>UNIT</w:t>
      </w:r>
      <w:r>
        <w:t xml:space="preserve"> V: The Rise of Western</w:t>
      </w:r>
      <w:r>
        <w:rPr>
          <w:spacing w:val="22"/>
        </w:rPr>
        <w:t xml:space="preserve"> </w:t>
      </w:r>
      <w:r>
        <w:t>Culture</w:t>
      </w:r>
    </w:p>
    <w:p w:rsidR="0037072E" w:rsidRDefault="0037072E">
      <w:pPr>
        <w:spacing w:before="10"/>
        <w:rPr>
          <w:rFonts w:ascii="Times New Roman" w:eastAsia="Times New Roman" w:hAnsi="Times New Roman" w:cs="Times New Roman"/>
          <w:b/>
          <w:bCs/>
          <w:sz w:val="25"/>
          <w:szCs w:val="25"/>
        </w:rPr>
      </w:pPr>
    </w:p>
    <w:p w:rsidR="0037072E" w:rsidRDefault="00C42A94">
      <w:pPr>
        <w:pStyle w:val="BodyText"/>
        <w:numPr>
          <w:ilvl w:val="1"/>
          <w:numId w:val="3"/>
        </w:numPr>
        <w:tabs>
          <w:tab w:val="left" w:pos="920"/>
        </w:tabs>
      </w:pPr>
      <w:r>
        <w:t>The</w:t>
      </w:r>
      <w:r>
        <w:rPr>
          <w:spacing w:val="-1"/>
        </w:rPr>
        <w:t xml:space="preserve"> </w:t>
      </w:r>
      <w:r>
        <w:t>Secular</w:t>
      </w:r>
      <w:r>
        <w:rPr>
          <w:spacing w:val="-1"/>
        </w:rPr>
        <w:t xml:space="preserve"> </w:t>
      </w:r>
      <w:r>
        <w:t>and</w:t>
      </w:r>
      <w:r>
        <w:rPr>
          <w:spacing w:val="-1"/>
        </w:rPr>
        <w:t xml:space="preserve"> </w:t>
      </w:r>
      <w:r>
        <w:t>the</w:t>
      </w:r>
      <w:r>
        <w:rPr>
          <w:spacing w:val="-1"/>
        </w:rPr>
        <w:t xml:space="preserve"> </w:t>
      </w:r>
      <w:r>
        <w:t>Sacred</w:t>
      </w:r>
    </w:p>
    <w:p w:rsidR="0037072E" w:rsidRDefault="00C42A94">
      <w:pPr>
        <w:pStyle w:val="BodyText"/>
        <w:numPr>
          <w:ilvl w:val="1"/>
          <w:numId w:val="3"/>
        </w:numPr>
        <w:tabs>
          <w:tab w:val="left" w:pos="920"/>
        </w:tabs>
        <w:spacing w:line="293" w:lineRule="exact"/>
      </w:pPr>
      <w:r>
        <w:t>Feudalism</w:t>
      </w:r>
    </w:p>
    <w:p w:rsidR="0037072E" w:rsidRDefault="00C42A94">
      <w:pPr>
        <w:pStyle w:val="BodyText"/>
        <w:numPr>
          <w:ilvl w:val="1"/>
          <w:numId w:val="3"/>
        </w:numPr>
        <w:tabs>
          <w:tab w:val="left" w:pos="920"/>
        </w:tabs>
        <w:spacing w:line="293" w:lineRule="exact"/>
      </w:pPr>
      <w:r>
        <w:t>The Paradox of China</w:t>
      </w:r>
    </w:p>
    <w:p w:rsidR="0037072E" w:rsidRDefault="0037072E">
      <w:pPr>
        <w:spacing w:before="11"/>
        <w:rPr>
          <w:rFonts w:ascii="Times New Roman" w:eastAsia="Times New Roman" w:hAnsi="Times New Roman" w:cs="Times New Roman"/>
          <w:sz w:val="24"/>
          <w:szCs w:val="24"/>
        </w:rPr>
      </w:pPr>
    </w:p>
    <w:p w:rsidR="0037072E" w:rsidRDefault="00C42A94">
      <w:pPr>
        <w:pStyle w:val="Heading2"/>
        <w:ind w:left="200"/>
        <w:rPr>
          <w:b w:val="0"/>
          <w:bCs w:val="0"/>
        </w:rPr>
      </w:pPr>
      <w:r>
        <w:rPr>
          <w:spacing w:val="-1"/>
        </w:rPr>
        <w:t>UNIT</w:t>
      </w:r>
      <w:r>
        <w:t xml:space="preserve"> VI: The </w:t>
      </w:r>
      <w:r>
        <w:rPr>
          <w:spacing w:val="-1"/>
        </w:rPr>
        <w:t>Medieval</w:t>
      </w:r>
      <w:r>
        <w:t xml:space="preserve"> Period </w:t>
      </w:r>
      <w:r>
        <w:rPr>
          <w:spacing w:val="-1"/>
        </w:rPr>
        <w:t xml:space="preserve">and </w:t>
      </w:r>
      <w:r>
        <w:t>the Evolution of Christianity</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spacing w:line="293" w:lineRule="exact"/>
      </w:pPr>
      <w:r>
        <w:t>Church and State</w:t>
      </w:r>
    </w:p>
    <w:p w:rsidR="0037072E" w:rsidRDefault="00C42A94">
      <w:pPr>
        <w:pStyle w:val="BodyText"/>
        <w:numPr>
          <w:ilvl w:val="0"/>
          <w:numId w:val="3"/>
        </w:numPr>
        <w:tabs>
          <w:tab w:val="left" w:pos="821"/>
        </w:tabs>
        <w:spacing w:line="293" w:lineRule="exact"/>
      </w:pPr>
      <w:r>
        <w:t>Urbanism</w:t>
      </w:r>
    </w:p>
    <w:p w:rsidR="0037072E" w:rsidRDefault="00C42A94">
      <w:pPr>
        <w:pStyle w:val="BodyText"/>
        <w:numPr>
          <w:ilvl w:val="0"/>
          <w:numId w:val="3"/>
        </w:numPr>
        <w:tabs>
          <w:tab w:val="left" w:pos="821"/>
        </w:tabs>
        <w:spacing w:line="293" w:lineRule="exact"/>
      </w:pPr>
      <w:r>
        <w:rPr>
          <w:spacing w:val="-1"/>
        </w:rPr>
        <w:t>Academia</w:t>
      </w:r>
    </w:p>
    <w:p w:rsidR="0037072E" w:rsidRDefault="00C42A94">
      <w:pPr>
        <w:pStyle w:val="BodyText"/>
        <w:numPr>
          <w:ilvl w:val="0"/>
          <w:numId w:val="3"/>
        </w:numPr>
        <w:tabs>
          <w:tab w:val="left" w:pos="821"/>
        </w:tabs>
        <w:spacing w:line="293" w:lineRule="exact"/>
      </w:pPr>
      <w:r>
        <w:rPr>
          <w:spacing w:val="-1"/>
        </w:rPr>
        <w:t>Literature and Sculpture</w:t>
      </w:r>
    </w:p>
    <w:p w:rsidR="0037072E" w:rsidRDefault="00C42A94">
      <w:pPr>
        <w:pStyle w:val="BodyText"/>
        <w:numPr>
          <w:ilvl w:val="0"/>
          <w:numId w:val="3"/>
        </w:numPr>
        <w:tabs>
          <w:tab w:val="left" w:pos="821"/>
        </w:tabs>
        <w:spacing w:line="293" w:lineRule="exact"/>
      </w:pPr>
      <w:r>
        <w:rPr>
          <w:spacing w:val="-1"/>
        </w:rPr>
        <w:lastRenderedPageBreak/>
        <w:t>Architecture and Music</w:t>
      </w:r>
    </w:p>
    <w:p w:rsidR="0037072E" w:rsidRDefault="0037072E">
      <w:pPr>
        <w:spacing w:before="8"/>
        <w:rPr>
          <w:rFonts w:ascii="Times New Roman" w:eastAsia="Times New Roman" w:hAnsi="Times New Roman" w:cs="Times New Roman"/>
          <w:sz w:val="24"/>
          <w:szCs w:val="24"/>
        </w:rPr>
      </w:pPr>
    </w:p>
    <w:p w:rsidR="0037072E" w:rsidRDefault="00C42A94">
      <w:pPr>
        <w:pStyle w:val="Heading2"/>
        <w:ind w:right="3881"/>
        <w:rPr>
          <w:b w:val="0"/>
          <w:bCs w:val="0"/>
        </w:rPr>
      </w:pPr>
      <w:r>
        <w:rPr>
          <w:spacing w:val="-1"/>
        </w:rPr>
        <w:t>UNIT</w:t>
      </w:r>
      <w:r>
        <w:t xml:space="preserve"> </w:t>
      </w:r>
      <w:r>
        <w:rPr>
          <w:spacing w:val="-1"/>
        </w:rPr>
        <w:t xml:space="preserve">VII: </w:t>
      </w:r>
      <w:r>
        <w:rPr>
          <w:spacing w:val="-2"/>
        </w:rPr>
        <w:t>The Renaissance and Baroque</w:t>
      </w:r>
      <w:r>
        <w:rPr>
          <w:spacing w:val="19"/>
        </w:rPr>
        <w:t xml:space="preserve"> </w:t>
      </w:r>
      <w:r>
        <w:rPr>
          <w:spacing w:val="-2"/>
        </w:rPr>
        <w:t>Periods</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1"/>
          <w:numId w:val="3"/>
        </w:numPr>
        <w:tabs>
          <w:tab w:val="left" w:pos="920"/>
        </w:tabs>
        <w:spacing w:line="293" w:lineRule="exact"/>
      </w:pPr>
      <w:r>
        <w:rPr>
          <w:spacing w:val="-1"/>
        </w:rPr>
        <w:t>The Evolution of Literature, Art, and Music</w:t>
      </w:r>
    </w:p>
    <w:p w:rsidR="0037072E" w:rsidRDefault="00C42A94">
      <w:pPr>
        <w:pStyle w:val="BodyText"/>
        <w:numPr>
          <w:ilvl w:val="1"/>
          <w:numId w:val="3"/>
        </w:numPr>
        <w:tabs>
          <w:tab w:val="left" w:pos="920"/>
        </w:tabs>
        <w:spacing w:line="293" w:lineRule="exact"/>
      </w:pPr>
      <w:r>
        <w:rPr>
          <w:spacing w:val="-1"/>
        </w:rPr>
        <w:t>Architecture</w:t>
      </w:r>
    </w:p>
    <w:p w:rsidR="0037072E" w:rsidRDefault="00C42A94">
      <w:pPr>
        <w:pStyle w:val="BodyText"/>
        <w:numPr>
          <w:ilvl w:val="1"/>
          <w:numId w:val="3"/>
        </w:numPr>
        <w:tabs>
          <w:tab w:val="left" w:pos="920"/>
        </w:tabs>
      </w:pPr>
      <w:r>
        <w:t xml:space="preserve">The Protestant </w:t>
      </w:r>
      <w:r>
        <w:rPr>
          <w:spacing w:val="-1"/>
        </w:rPr>
        <w:t>Reformation</w:t>
      </w:r>
      <w:r>
        <w:t xml:space="preserve"> and the </w:t>
      </w:r>
      <w:r>
        <w:rPr>
          <w:spacing w:val="-1"/>
        </w:rPr>
        <w:t>Counter-Reformation</w:t>
      </w:r>
    </w:p>
    <w:p w:rsidR="0037072E" w:rsidRDefault="0037072E">
      <w:pPr>
        <w:rPr>
          <w:rFonts w:ascii="Times New Roman" w:eastAsia="Times New Roman" w:hAnsi="Times New Roman" w:cs="Times New Roman"/>
          <w:sz w:val="24"/>
          <w:szCs w:val="24"/>
        </w:rPr>
      </w:pPr>
    </w:p>
    <w:p w:rsidR="0037072E" w:rsidRDefault="00C42A94">
      <w:pPr>
        <w:pStyle w:val="Heading2"/>
        <w:rPr>
          <w:b w:val="0"/>
          <w:bCs w:val="0"/>
        </w:rPr>
      </w:pPr>
      <w:r>
        <w:rPr>
          <w:spacing w:val="-1"/>
        </w:rPr>
        <w:t>UNIT</w:t>
      </w:r>
      <w:r>
        <w:t xml:space="preserve"> </w:t>
      </w:r>
      <w:r>
        <w:rPr>
          <w:spacing w:val="-1"/>
        </w:rPr>
        <w:t>VIII:</w:t>
      </w:r>
      <w:r>
        <w:t xml:space="preserve"> </w:t>
      </w:r>
      <w:r>
        <w:rPr>
          <w:spacing w:val="-1"/>
        </w:rPr>
        <w:t>Enlightenment</w:t>
      </w:r>
      <w:r>
        <w:t xml:space="preserve"> </w:t>
      </w:r>
      <w:r>
        <w:rPr>
          <w:spacing w:val="-1"/>
        </w:rPr>
        <w:t>and</w:t>
      </w:r>
      <w:r>
        <w:t xml:space="preserve"> </w:t>
      </w:r>
      <w:r>
        <w:rPr>
          <w:spacing w:val="-1"/>
        </w:rPr>
        <w:t>Romanticism</w:t>
      </w:r>
    </w:p>
    <w:p w:rsidR="0037072E" w:rsidRDefault="0037072E">
      <w:pPr>
        <w:spacing w:before="10"/>
        <w:rPr>
          <w:rFonts w:ascii="Times New Roman" w:eastAsia="Times New Roman" w:hAnsi="Times New Roman" w:cs="Times New Roman"/>
          <w:b/>
          <w:bCs/>
          <w:sz w:val="23"/>
          <w:szCs w:val="23"/>
        </w:rPr>
      </w:pPr>
    </w:p>
    <w:p w:rsidR="0037072E" w:rsidRDefault="00C42A94">
      <w:pPr>
        <w:pStyle w:val="BodyText"/>
        <w:numPr>
          <w:ilvl w:val="0"/>
          <w:numId w:val="3"/>
        </w:numPr>
        <w:tabs>
          <w:tab w:val="left" w:pos="821"/>
        </w:tabs>
      </w:pPr>
      <w:r>
        <w:t>The</w:t>
      </w:r>
      <w:r>
        <w:rPr>
          <w:spacing w:val="-1"/>
        </w:rPr>
        <w:t xml:space="preserve"> </w:t>
      </w:r>
      <w:r>
        <w:t>Visual</w:t>
      </w:r>
      <w:r>
        <w:rPr>
          <w:spacing w:val="-1"/>
        </w:rPr>
        <w:t xml:space="preserve"> </w:t>
      </w:r>
      <w:r>
        <w:t>Arts</w:t>
      </w:r>
    </w:p>
    <w:p w:rsidR="0037072E" w:rsidRDefault="00C42A94">
      <w:pPr>
        <w:numPr>
          <w:ilvl w:val="0"/>
          <w:numId w:val="2"/>
        </w:numPr>
        <w:tabs>
          <w:tab w:val="left" w:pos="821"/>
        </w:tabs>
        <w:spacing w:before="1"/>
        <w:rPr>
          <w:rFonts w:ascii="Calibri" w:eastAsia="Calibri" w:hAnsi="Calibri" w:cs="Calibri"/>
        </w:rPr>
      </w:pPr>
      <w:r>
        <w:rPr>
          <w:rFonts w:ascii="Calibri"/>
          <w:spacing w:val="-1"/>
        </w:rPr>
        <w:t>Literature</w:t>
      </w:r>
    </w:p>
    <w:p w:rsidR="0037072E" w:rsidRPr="00BE2FA2" w:rsidRDefault="00C42A94">
      <w:pPr>
        <w:numPr>
          <w:ilvl w:val="0"/>
          <w:numId w:val="2"/>
        </w:numPr>
        <w:tabs>
          <w:tab w:val="left" w:pos="821"/>
        </w:tabs>
        <w:rPr>
          <w:rFonts w:ascii="Calibri" w:eastAsia="Calibri" w:hAnsi="Calibri" w:cs="Calibri"/>
        </w:rPr>
      </w:pPr>
      <w:r>
        <w:rPr>
          <w:rFonts w:ascii="Calibri"/>
          <w:spacing w:val="-1"/>
        </w:rPr>
        <w:t>Music</w:t>
      </w:r>
    </w:p>
    <w:p w:rsidR="00BE2FA2" w:rsidRDefault="00BE2FA2" w:rsidP="00BE2FA2">
      <w:pPr>
        <w:tabs>
          <w:tab w:val="left" w:pos="821"/>
        </w:tabs>
        <w:ind w:left="820"/>
        <w:rPr>
          <w:rFonts w:ascii="Calibri" w:eastAsia="Calibri" w:hAnsi="Calibri" w:cs="Calibri"/>
        </w:rPr>
      </w:pPr>
    </w:p>
    <w:p w:rsidR="0037072E" w:rsidRDefault="00C42A94">
      <w:pPr>
        <w:pStyle w:val="Heading1"/>
        <w:spacing w:before="18"/>
        <w:rPr>
          <w:b w:val="0"/>
          <w:bCs w:val="0"/>
        </w:rPr>
      </w:pPr>
      <w:r>
        <w:t>UNIT</w:t>
      </w:r>
      <w:r>
        <w:rPr>
          <w:spacing w:val="-12"/>
        </w:rPr>
        <w:t xml:space="preserve"> </w:t>
      </w:r>
      <w:r>
        <w:t>IX:</w:t>
      </w:r>
      <w:r>
        <w:rPr>
          <w:spacing w:val="-12"/>
        </w:rPr>
        <w:t xml:space="preserve"> </w:t>
      </w:r>
      <w:r>
        <w:t>Materialism,</w:t>
      </w:r>
      <w:r>
        <w:rPr>
          <w:spacing w:val="-12"/>
        </w:rPr>
        <w:t xml:space="preserve"> </w:t>
      </w:r>
      <w:r>
        <w:t>Modernism,</w:t>
      </w:r>
      <w:r>
        <w:rPr>
          <w:spacing w:val="-11"/>
        </w:rPr>
        <w:t xml:space="preserve"> </w:t>
      </w:r>
      <w:r>
        <w:t>and</w:t>
      </w:r>
      <w:r>
        <w:rPr>
          <w:spacing w:val="-10"/>
        </w:rPr>
        <w:t xml:space="preserve"> </w:t>
      </w:r>
      <w:r>
        <w:rPr>
          <w:spacing w:val="-1"/>
        </w:rPr>
        <w:t>Globalism</w:t>
      </w:r>
    </w:p>
    <w:p w:rsidR="0037072E" w:rsidRDefault="0037072E">
      <w:pPr>
        <w:spacing w:before="1"/>
        <w:rPr>
          <w:rFonts w:ascii="Calibri" w:eastAsia="Calibri" w:hAnsi="Calibri" w:cs="Calibri"/>
          <w:b/>
          <w:bCs/>
          <w:sz w:val="28"/>
          <w:szCs w:val="28"/>
        </w:rPr>
      </w:pPr>
    </w:p>
    <w:p w:rsidR="0037072E" w:rsidRDefault="00C42A94">
      <w:pPr>
        <w:numPr>
          <w:ilvl w:val="0"/>
          <w:numId w:val="1"/>
        </w:numPr>
        <w:tabs>
          <w:tab w:val="left" w:pos="821"/>
        </w:tabs>
        <w:spacing w:line="357" w:lineRule="exact"/>
        <w:rPr>
          <w:rFonts w:ascii="Calibri" w:eastAsia="Calibri" w:hAnsi="Calibri" w:cs="Calibri"/>
          <w:sz w:val="28"/>
          <w:szCs w:val="28"/>
        </w:rPr>
      </w:pPr>
      <w:r>
        <w:rPr>
          <w:rFonts w:ascii="Calibri"/>
          <w:sz w:val="28"/>
        </w:rPr>
        <w:t>Industrialization</w:t>
      </w:r>
      <w:r>
        <w:rPr>
          <w:rFonts w:ascii="Calibri"/>
          <w:spacing w:val="-16"/>
          <w:sz w:val="28"/>
        </w:rPr>
        <w:t xml:space="preserve"> </w:t>
      </w:r>
      <w:r>
        <w:rPr>
          <w:rFonts w:ascii="Calibri"/>
          <w:sz w:val="28"/>
        </w:rPr>
        <w:t>and</w:t>
      </w:r>
      <w:r>
        <w:rPr>
          <w:rFonts w:ascii="Calibri"/>
          <w:spacing w:val="-15"/>
          <w:sz w:val="28"/>
        </w:rPr>
        <w:t xml:space="preserve"> </w:t>
      </w:r>
      <w:r>
        <w:rPr>
          <w:rFonts w:ascii="Calibri"/>
          <w:spacing w:val="-1"/>
          <w:sz w:val="28"/>
        </w:rPr>
        <w:t>Other</w:t>
      </w:r>
      <w:r>
        <w:rPr>
          <w:rFonts w:ascii="Calibri"/>
          <w:spacing w:val="-14"/>
          <w:sz w:val="28"/>
        </w:rPr>
        <w:t xml:space="preserve"> </w:t>
      </w:r>
      <w:r>
        <w:rPr>
          <w:rFonts w:ascii="Calibri"/>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z w:val="28"/>
        </w:rPr>
        <w:t>Freudian</w:t>
      </w:r>
      <w:r>
        <w:rPr>
          <w:rFonts w:ascii="Calibri"/>
          <w:spacing w:val="-13"/>
          <w:sz w:val="28"/>
        </w:rPr>
        <w:t xml:space="preserve"> </w:t>
      </w:r>
      <w:r>
        <w:rPr>
          <w:rFonts w:ascii="Calibri"/>
          <w:sz w:val="28"/>
        </w:rPr>
        <w:t>Revolution</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4"/>
          <w:sz w:val="28"/>
        </w:rPr>
        <w:t xml:space="preserve"> </w:t>
      </w:r>
      <w:r>
        <w:rPr>
          <w:rFonts w:ascii="Calibri"/>
          <w:spacing w:val="-1"/>
          <w:sz w:val="28"/>
        </w:rPr>
        <w:t>Harlem</w:t>
      </w:r>
      <w:r>
        <w:rPr>
          <w:rFonts w:ascii="Calibri"/>
          <w:spacing w:val="-13"/>
          <w:sz w:val="28"/>
        </w:rPr>
        <w:t xml:space="preserve"> </w:t>
      </w:r>
      <w:r w:rsidR="00410F29">
        <w:rPr>
          <w:rFonts w:ascii="Calibri"/>
          <w:spacing w:val="-1"/>
          <w:sz w:val="28"/>
        </w:rPr>
        <w:t>Renaissance</w:t>
      </w:r>
    </w:p>
    <w:p w:rsidR="0037072E" w:rsidRDefault="00C42A94">
      <w:pPr>
        <w:numPr>
          <w:ilvl w:val="0"/>
          <w:numId w:val="1"/>
        </w:numPr>
        <w:tabs>
          <w:tab w:val="left" w:pos="821"/>
        </w:tabs>
        <w:spacing w:before="1" w:line="357" w:lineRule="exact"/>
        <w:rPr>
          <w:rFonts w:ascii="Calibri" w:eastAsia="Calibri" w:hAnsi="Calibri" w:cs="Calibri"/>
          <w:sz w:val="28"/>
          <w:szCs w:val="28"/>
        </w:rPr>
      </w:pPr>
      <w:r>
        <w:rPr>
          <w:rFonts w:ascii="Calibri"/>
          <w:spacing w:val="-1"/>
          <w:sz w:val="28"/>
        </w:rPr>
        <w:t>Modern</w:t>
      </w:r>
      <w:r>
        <w:rPr>
          <w:rFonts w:ascii="Calibri"/>
          <w:spacing w:val="-10"/>
          <w:sz w:val="28"/>
        </w:rPr>
        <w:t xml:space="preserve"> </w:t>
      </w:r>
      <w:r>
        <w:rPr>
          <w:rFonts w:ascii="Calibri"/>
          <w:spacing w:val="-1"/>
          <w:sz w:val="28"/>
        </w:rPr>
        <w:t>Art,</w:t>
      </w:r>
      <w:r>
        <w:rPr>
          <w:rFonts w:ascii="Calibri"/>
          <w:spacing w:val="-11"/>
          <w:sz w:val="28"/>
        </w:rPr>
        <w:t xml:space="preserve"> </w:t>
      </w:r>
      <w:r>
        <w:rPr>
          <w:rFonts w:ascii="Calibri"/>
          <w:sz w:val="28"/>
        </w:rPr>
        <w:t>Architecture,</w:t>
      </w:r>
      <w:r>
        <w:rPr>
          <w:rFonts w:ascii="Calibri"/>
          <w:spacing w:val="-12"/>
          <w:sz w:val="28"/>
        </w:rPr>
        <w:t xml:space="preserve"> </w:t>
      </w:r>
      <w:r>
        <w:rPr>
          <w:rFonts w:ascii="Calibri"/>
          <w:sz w:val="28"/>
        </w:rPr>
        <w:t>and</w:t>
      </w:r>
      <w:r>
        <w:rPr>
          <w:rFonts w:ascii="Calibri"/>
          <w:spacing w:val="-11"/>
          <w:sz w:val="28"/>
        </w:rPr>
        <w:t xml:space="preserve"> </w:t>
      </w:r>
      <w:r>
        <w:rPr>
          <w:rFonts w:ascii="Calibri"/>
          <w:spacing w:val="-1"/>
          <w:sz w:val="28"/>
        </w:rPr>
        <w:t>Music</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Post</w:t>
      </w:r>
      <w:r>
        <w:rPr>
          <w:rFonts w:ascii="Calibri"/>
          <w:spacing w:val="-14"/>
          <w:sz w:val="28"/>
        </w:rPr>
        <w:t xml:space="preserve"> </w:t>
      </w:r>
      <w:r>
        <w:rPr>
          <w:rFonts w:ascii="Calibri"/>
          <w:sz w:val="28"/>
        </w:rPr>
        <w:t>War</w:t>
      </w:r>
      <w:r>
        <w:rPr>
          <w:rFonts w:ascii="Calibri"/>
          <w:spacing w:val="-12"/>
          <w:sz w:val="28"/>
        </w:rPr>
        <w:t xml:space="preserve"> </w:t>
      </w:r>
      <w:r>
        <w:rPr>
          <w:rFonts w:ascii="Calibri"/>
          <w:spacing w:val="-1"/>
          <w:sz w:val="28"/>
        </w:rPr>
        <w:t>Developments</w:t>
      </w:r>
    </w:p>
    <w:p w:rsidR="0037072E" w:rsidRDefault="00C42A94">
      <w:pPr>
        <w:numPr>
          <w:ilvl w:val="0"/>
          <w:numId w:val="1"/>
        </w:numPr>
        <w:tabs>
          <w:tab w:val="left" w:pos="821"/>
        </w:tabs>
        <w:spacing w:line="356" w:lineRule="exact"/>
        <w:rPr>
          <w:rFonts w:ascii="Calibri" w:eastAsia="Calibri" w:hAnsi="Calibri" w:cs="Calibri"/>
          <w:sz w:val="28"/>
          <w:szCs w:val="28"/>
        </w:rPr>
      </w:pPr>
      <w:r>
        <w:rPr>
          <w:rFonts w:ascii="Calibri"/>
          <w:spacing w:val="-1"/>
          <w:sz w:val="28"/>
        </w:rPr>
        <w:t>The</w:t>
      </w:r>
      <w:r>
        <w:rPr>
          <w:rFonts w:ascii="Calibri"/>
          <w:spacing w:val="-8"/>
          <w:sz w:val="28"/>
        </w:rPr>
        <w:t xml:space="preserve"> </w:t>
      </w:r>
      <w:r>
        <w:rPr>
          <w:rFonts w:ascii="Calibri"/>
          <w:spacing w:val="-1"/>
          <w:sz w:val="28"/>
        </w:rPr>
        <w:t>Quest</w:t>
      </w:r>
      <w:r>
        <w:rPr>
          <w:rFonts w:ascii="Calibri"/>
          <w:spacing w:val="-7"/>
          <w:sz w:val="28"/>
        </w:rPr>
        <w:t xml:space="preserve"> </w:t>
      </w:r>
      <w:r>
        <w:rPr>
          <w:rFonts w:ascii="Calibri"/>
          <w:spacing w:val="-1"/>
          <w:sz w:val="28"/>
        </w:rPr>
        <w:t>for</w:t>
      </w:r>
      <w:r>
        <w:rPr>
          <w:rFonts w:ascii="Calibri"/>
          <w:spacing w:val="-8"/>
          <w:sz w:val="28"/>
        </w:rPr>
        <w:t xml:space="preserve"> </w:t>
      </w:r>
      <w:r>
        <w:rPr>
          <w:rFonts w:ascii="Calibri"/>
          <w:spacing w:val="-1"/>
          <w:sz w:val="28"/>
        </w:rPr>
        <w:t>Equality</w:t>
      </w:r>
    </w:p>
    <w:p w:rsidR="0037072E" w:rsidRDefault="00C42A94">
      <w:pPr>
        <w:numPr>
          <w:ilvl w:val="0"/>
          <w:numId w:val="1"/>
        </w:numPr>
        <w:tabs>
          <w:tab w:val="left" w:pos="821"/>
        </w:tabs>
        <w:rPr>
          <w:rFonts w:ascii="Calibri" w:eastAsia="Calibri" w:hAnsi="Calibri" w:cs="Calibri"/>
          <w:sz w:val="28"/>
          <w:szCs w:val="28"/>
        </w:rPr>
      </w:pPr>
      <w:r>
        <w:rPr>
          <w:rFonts w:ascii="Calibri"/>
          <w:spacing w:val="-1"/>
          <w:sz w:val="28"/>
        </w:rPr>
        <w:t>The</w:t>
      </w:r>
      <w:r>
        <w:rPr>
          <w:rFonts w:ascii="Calibri"/>
          <w:spacing w:val="-12"/>
          <w:sz w:val="28"/>
        </w:rPr>
        <w:t xml:space="preserve"> </w:t>
      </w:r>
      <w:r>
        <w:rPr>
          <w:rFonts w:ascii="Calibri"/>
          <w:sz w:val="28"/>
        </w:rPr>
        <w:t>Information</w:t>
      </w:r>
      <w:r>
        <w:rPr>
          <w:rFonts w:ascii="Calibri"/>
          <w:spacing w:val="-12"/>
          <w:sz w:val="28"/>
        </w:rPr>
        <w:t xml:space="preserve"> </w:t>
      </w:r>
      <w:r>
        <w:rPr>
          <w:rFonts w:ascii="Calibri"/>
          <w:spacing w:val="1"/>
          <w:sz w:val="28"/>
        </w:rPr>
        <w:t>Age</w:t>
      </w:r>
    </w:p>
    <w:p w:rsidR="0037072E" w:rsidRDefault="0037072E">
      <w:pPr>
        <w:rPr>
          <w:rFonts w:ascii="Calibri" w:eastAsia="Calibri" w:hAnsi="Calibri" w:cs="Calibri"/>
          <w:sz w:val="28"/>
          <w:szCs w:val="28"/>
        </w:rPr>
      </w:pPr>
    </w:p>
    <w:p w:rsidR="0037072E" w:rsidRDefault="00C42A94" w:rsidP="00BE2FA2">
      <w:pPr>
        <w:ind w:left="100"/>
        <w:rPr>
          <w:rFonts w:ascii="Times New Roman" w:eastAsia="Times New Roman" w:hAnsi="Times New Roman" w:cs="Times New Roman"/>
          <w:sz w:val="17"/>
          <w:szCs w:val="17"/>
        </w:rPr>
      </w:pPr>
      <w:r>
        <w:rPr>
          <w:rFonts w:ascii="Calibri"/>
          <w:b/>
          <w:spacing w:val="-1"/>
          <w:sz w:val="28"/>
        </w:rPr>
        <w:t>Het</w:t>
      </w:r>
      <w:r>
        <w:rPr>
          <w:rFonts w:ascii="Calibri"/>
          <w:b/>
          <w:spacing w:val="-12"/>
          <w:sz w:val="28"/>
        </w:rPr>
        <w:t xml:space="preserve"> </w:t>
      </w:r>
      <w:proofErr w:type="spellStart"/>
      <w:r>
        <w:rPr>
          <w:rFonts w:ascii="Calibri"/>
          <w:b/>
          <w:sz w:val="28"/>
        </w:rPr>
        <w:t>Einde</w:t>
      </w:r>
      <w:proofErr w:type="spellEnd"/>
      <w:r w:rsidR="003F110F">
        <w:rPr>
          <w:rFonts w:ascii="Calibri"/>
          <w:b/>
          <w:sz w:val="28"/>
        </w:rPr>
        <w:t>!</w:t>
      </w:r>
    </w:p>
    <w:sectPr w:rsidR="0037072E" w:rsidSect="0037072E">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B85"/>
    <w:multiLevelType w:val="hybridMultilevel"/>
    <w:tmpl w:val="BAC81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C2BC5"/>
    <w:multiLevelType w:val="hybridMultilevel"/>
    <w:tmpl w:val="D1181818"/>
    <w:lvl w:ilvl="0" w:tplc="68F87866">
      <w:numFmt w:val="bullet"/>
      <w:lvlText w:val="•"/>
      <w:lvlJc w:val="left"/>
      <w:pPr>
        <w:ind w:left="76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15:restartNumberingAfterBreak="0">
    <w:nsid w:val="0DF75FE3"/>
    <w:multiLevelType w:val="hybridMultilevel"/>
    <w:tmpl w:val="B7085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293B"/>
    <w:multiLevelType w:val="hybridMultilevel"/>
    <w:tmpl w:val="439414AC"/>
    <w:lvl w:ilvl="0" w:tplc="68F87866">
      <w:numFmt w:val="bullet"/>
      <w:lvlText w:val="•"/>
      <w:lvlJc w:val="left"/>
      <w:pPr>
        <w:ind w:left="560" w:hanging="360"/>
      </w:pPr>
      <w:rPr>
        <w:rFonts w:ascii="Times New Roman" w:eastAsia="Times New Roman" w:hAnsi="Times New Roman" w:cs="Times New Roman"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4" w15:restartNumberingAfterBreak="0">
    <w:nsid w:val="1E0970ED"/>
    <w:multiLevelType w:val="hybridMultilevel"/>
    <w:tmpl w:val="FE36F33E"/>
    <w:lvl w:ilvl="0" w:tplc="47B8CC78">
      <w:start w:val="1"/>
      <w:numFmt w:val="bullet"/>
      <w:lvlText w:val=""/>
      <w:lvlJc w:val="left"/>
      <w:pPr>
        <w:ind w:left="820" w:hanging="360"/>
      </w:pPr>
      <w:rPr>
        <w:rFonts w:ascii="Symbol" w:eastAsia="Symbol" w:hAnsi="Symbol" w:hint="default"/>
        <w:w w:val="99"/>
        <w:sz w:val="22"/>
        <w:szCs w:val="22"/>
      </w:rPr>
    </w:lvl>
    <w:lvl w:ilvl="1" w:tplc="A7A26286">
      <w:start w:val="1"/>
      <w:numFmt w:val="bullet"/>
      <w:lvlText w:val="•"/>
      <w:lvlJc w:val="left"/>
      <w:pPr>
        <w:ind w:left="1630" w:hanging="360"/>
      </w:pPr>
      <w:rPr>
        <w:rFonts w:hint="default"/>
      </w:rPr>
    </w:lvl>
    <w:lvl w:ilvl="2" w:tplc="326E0880">
      <w:start w:val="1"/>
      <w:numFmt w:val="bullet"/>
      <w:lvlText w:val="•"/>
      <w:lvlJc w:val="left"/>
      <w:pPr>
        <w:ind w:left="2440" w:hanging="360"/>
      </w:pPr>
      <w:rPr>
        <w:rFonts w:hint="default"/>
      </w:rPr>
    </w:lvl>
    <w:lvl w:ilvl="3" w:tplc="52064870">
      <w:start w:val="1"/>
      <w:numFmt w:val="bullet"/>
      <w:lvlText w:val="•"/>
      <w:lvlJc w:val="left"/>
      <w:pPr>
        <w:ind w:left="3250" w:hanging="360"/>
      </w:pPr>
      <w:rPr>
        <w:rFonts w:hint="default"/>
      </w:rPr>
    </w:lvl>
    <w:lvl w:ilvl="4" w:tplc="48787C38">
      <w:start w:val="1"/>
      <w:numFmt w:val="bullet"/>
      <w:lvlText w:val="•"/>
      <w:lvlJc w:val="left"/>
      <w:pPr>
        <w:ind w:left="4060" w:hanging="360"/>
      </w:pPr>
      <w:rPr>
        <w:rFonts w:hint="default"/>
      </w:rPr>
    </w:lvl>
    <w:lvl w:ilvl="5" w:tplc="DBCA5664">
      <w:start w:val="1"/>
      <w:numFmt w:val="bullet"/>
      <w:lvlText w:val="•"/>
      <w:lvlJc w:val="left"/>
      <w:pPr>
        <w:ind w:left="4870" w:hanging="360"/>
      </w:pPr>
      <w:rPr>
        <w:rFonts w:hint="default"/>
      </w:rPr>
    </w:lvl>
    <w:lvl w:ilvl="6" w:tplc="CB46D62E">
      <w:start w:val="1"/>
      <w:numFmt w:val="bullet"/>
      <w:lvlText w:val="•"/>
      <w:lvlJc w:val="left"/>
      <w:pPr>
        <w:ind w:left="5680" w:hanging="360"/>
      </w:pPr>
      <w:rPr>
        <w:rFonts w:hint="default"/>
      </w:rPr>
    </w:lvl>
    <w:lvl w:ilvl="7" w:tplc="4BB49B38">
      <w:start w:val="1"/>
      <w:numFmt w:val="bullet"/>
      <w:lvlText w:val="•"/>
      <w:lvlJc w:val="left"/>
      <w:pPr>
        <w:ind w:left="6490" w:hanging="360"/>
      </w:pPr>
      <w:rPr>
        <w:rFonts w:hint="default"/>
      </w:rPr>
    </w:lvl>
    <w:lvl w:ilvl="8" w:tplc="2C2C19C2">
      <w:start w:val="1"/>
      <w:numFmt w:val="bullet"/>
      <w:lvlText w:val="•"/>
      <w:lvlJc w:val="left"/>
      <w:pPr>
        <w:ind w:left="7300" w:hanging="360"/>
      </w:pPr>
      <w:rPr>
        <w:rFonts w:hint="default"/>
      </w:rPr>
    </w:lvl>
  </w:abstractNum>
  <w:abstractNum w:abstractNumId="5" w15:restartNumberingAfterBreak="0">
    <w:nsid w:val="22E902EB"/>
    <w:multiLevelType w:val="hybridMultilevel"/>
    <w:tmpl w:val="4CBE8FD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15:restartNumberingAfterBreak="0">
    <w:nsid w:val="2DAC517D"/>
    <w:multiLevelType w:val="hybridMultilevel"/>
    <w:tmpl w:val="F96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75C23"/>
    <w:multiLevelType w:val="hybridMultilevel"/>
    <w:tmpl w:val="036EED7A"/>
    <w:lvl w:ilvl="0" w:tplc="1854C5BC">
      <w:start w:val="1"/>
      <w:numFmt w:val="bullet"/>
      <w:lvlText w:val=""/>
      <w:lvlJc w:val="left"/>
      <w:pPr>
        <w:ind w:left="820" w:hanging="360"/>
      </w:pPr>
      <w:rPr>
        <w:rFonts w:ascii="Symbol" w:eastAsia="Symbol" w:hAnsi="Symbol" w:hint="default"/>
        <w:w w:val="99"/>
        <w:sz w:val="28"/>
        <w:szCs w:val="28"/>
      </w:rPr>
    </w:lvl>
    <w:lvl w:ilvl="1" w:tplc="3B8AA53E">
      <w:start w:val="1"/>
      <w:numFmt w:val="bullet"/>
      <w:lvlText w:val="•"/>
      <w:lvlJc w:val="left"/>
      <w:pPr>
        <w:ind w:left="1630" w:hanging="360"/>
      </w:pPr>
      <w:rPr>
        <w:rFonts w:hint="default"/>
      </w:rPr>
    </w:lvl>
    <w:lvl w:ilvl="2" w:tplc="AF2A8406">
      <w:start w:val="1"/>
      <w:numFmt w:val="bullet"/>
      <w:lvlText w:val="•"/>
      <w:lvlJc w:val="left"/>
      <w:pPr>
        <w:ind w:left="2440" w:hanging="360"/>
      </w:pPr>
      <w:rPr>
        <w:rFonts w:hint="default"/>
      </w:rPr>
    </w:lvl>
    <w:lvl w:ilvl="3" w:tplc="61A8E3BA">
      <w:start w:val="1"/>
      <w:numFmt w:val="bullet"/>
      <w:lvlText w:val="•"/>
      <w:lvlJc w:val="left"/>
      <w:pPr>
        <w:ind w:left="3250" w:hanging="360"/>
      </w:pPr>
      <w:rPr>
        <w:rFonts w:hint="default"/>
      </w:rPr>
    </w:lvl>
    <w:lvl w:ilvl="4" w:tplc="FFBEAF28">
      <w:start w:val="1"/>
      <w:numFmt w:val="bullet"/>
      <w:lvlText w:val="•"/>
      <w:lvlJc w:val="left"/>
      <w:pPr>
        <w:ind w:left="4060" w:hanging="360"/>
      </w:pPr>
      <w:rPr>
        <w:rFonts w:hint="default"/>
      </w:rPr>
    </w:lvl>
    <w:lvl w:ilvl="5" w:tplc="37AE8C72">
      <w:start w:val="1"/>
      <w:numFmt w:val="bullet"/>
      <w:lvlText w:val="•"/>
      <w:lvlJc w:val="left"/>
      <w:pPr>
        <w:ind w:left="4870" w:hanging="360"/>
      </w:pPr>
      <w:rPr>
        <w:rFonts w:hint="default"/>
      </w:rPr>
    </w:lvl>
    <w:lvl w:ilvl="6" w:tplc="88943A4E">
      <w:start w:val="1"/>
      <w:numFmt w:val="bullet"/>
      <w:lvlText w:val="•"/>
      <w:lvlJc w:val="left"/>
      <w:pPr>
        <w:ind w:left="5680" w:hanging="360"/>
      </w:pPr>
      <w:rPr>
        <w:rFonts w:hint="default"/>
      </w:rPr>
    </w:lvl>
    <w:lvl w:ilvl="7" w:tplc="27706426">
      <w:start w:val="1"/>
      <w:numFmt w:val="bullet"/>
      <w:lvlText w:val="•"/>
      <w:lvlJc w:val="left"/>
      <w:pPr>
        <w:ind w:left="6490" w:hanging="360"/>
      </w:pPr>
      <w:rPr>
        <w:rFonts w:hint="default"/>
      </w:rPr>
    </w:lvl>
    <w:lvl w:ilvl="8" w:tplc="728A8D6E">
      <w:start w:val="1"/>
      <w:numFmt w:val="bullet"/>
      <w:lvlText w:val="•"/>
      <w:lvlJc w:val="left"/>
      <w:pPr>
        <w:ind w:left="7300" w:hanging="360"/>
      </w:pPr>
      <w:rPr>
        <w:rFonts w:hint="default"/>
      </w:rPr>
    </w:lvl>
  </w:abstractNum>
  <w:abstractNum w:abstractNumId="8" w15:restartNumberingAfterBreak="0">
    <w:nsid w:val="4EE61F81"/>
    <w:multiLevelType w:val="hybridMultilevel"/>
    <w:tmpl w:val="980A5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A6869"/>
    <w:multiLevelType w:val="hybridMultilevel"/>
    <w:tmpl w:val="BAF01B32"/>
    <w:lvl w:ilvl="0" w:tplc="D7E05D44">
      <w:start w:val="1"/>
      <w:numFmt w:val="bullet"/>
      <w:lvlText w:val=""/>
      <w:lvlJc w:val="left"/>
      <w:pPr>
        <w:ind w:left="820" w:hanging="360"/>
      </w:pPr>
      <w:rPr>
        <w:rFonts w:ascii="Symbol" w:eastAsia="Symbol" w:hAnsi="Symbol" w:hint="default"/>
        <w:sz w:val="24"/>
        <w:szCs w:val="24"/>
      </w:rPr>
    </w:lvl>
    <w:lvl w:ilvl="1" w:tplc="520CFC5C">
      <w:start w:val="1"/>
      <w:numFmt w:val="bullet"/>
      <w:lvlText w:val=""/>
      <w:lvlJc w:val="left"/>
      <w:pPr>
        <w:ind w:left="920" w:hanging="360"/>
      </w:pPr>
      <w:rPr>
        <w:rFonts w:ascii="Symbol" w:eastAsia="Symbol" w:hAnsi="Symbol" w:hint="default"/>
        <w:sz w:val="24"/>
        <w:szCs w:val="24"/>
      </w:rPr>
    </w:lvl>
    <w:lvl w:ilvl="2" w:tplc="EB3E666E">
      <w:start w:val="1"/>
      <w:numFmt w:val="bullet"/>
      <w:lvlText w:val="•"/>
      <w:lvlJc w:val="left"/>
      <w:pPr>
        <w:ind w:left="1808" w:hanging="360"/>
      </w:pPr>
      <w:rPr>
        <w:rFonts w:hint="default"/>
      </w:rPr>
    </w:lvl>
    <w:lvl w:ilvl="3" w:tplc="1B0CF922">
      <w:start w:val="1"/>
      <w:numFmt w:val="bullet"/>
      <w:lvlText w:val="•"/>
      <w:lvlJc w:val="left"/>
      <w:pPr>
        <w:ind w:left="2697" w:hanging="360"/>
      </w:pPr>
      <w:rPr>
        <w:rFonts w:hint="default"/>
      </w:rPr>
    </w:lvl>
    <w:lvl w:ilvl="4" w:tplc="2590827E">
      <w:start w:val="1"/>
      <w:numFmt w:val="bullet"/>
      <w:lvlText w:val="•"/>
      <w:lvlJc w:val="left"/>
      <w:pPr>
        <w:ind w:left="3586" w:hanging="360"/>
      </w:pPr>
      <w:rPr>
        <w:rFonts w:hint="default"/>
      </w:rPr>
    </w:lvl>
    <w:lvl w:ilvl="5" w:tplc="AF14216A">
      <w:start w:val="1"/>
      <w:numFmt w:val="bullet"/>
      <w:lvlText w:val="•"/>
      <w:lvlJc w:val="left"/>
      <w:pPr>
        <w:ind w:left="4475" w:hanging="360"/>
      </w:pPr>
      <w:rPr>
        <w:rFonts w:hint="default"/>
      </w:rPr>
    </w:lvl>
    <w:lvl w:ilvl="6" w:tplc="57A00378">
      <w:start w:val="1"/>
      <w:numFmt w:val="bullet"/>
      <w:lvlText w:val="•"/>
      <w:lvlJc w:val="left"/>
      <w:pPr>
        <w:ind w:left="5364" w:hanging="360"/>
      </w:pPr>
      <w:rPr>
        <w:rFonts w:hint="default"/>
      </w:rPr>
    </w:lvl>
    <w:lvl w:ilvl="7" w:tplc="87008F6C">
      <w:start w:val="1"/>
      <w:numFmt w:val="bullet"/>
      <w:lvlText w:val="•"/>
      <w:lvlJc w:val="left"/>
      <w:pPr>
        <w:ind w:left="6253" w:hanging="360"/>
      </w:pPr>
      <w:rPr>
        <w:rFonts w:hint="default"/>
      </w:rPr>
    </w:lvl>
    <w:lvl w:ilvl="8" w:tplc="9E6633AE">
      <w:start w:val="1"/>
      <w:numFmt w:val="bullet"/>
      <w:lvlText w:val="•"/>
      <w:lvlJc w:val="left"/>
      <w:pPr>
        <w:ind w:left="7142" w:hanging="360"/>
      </w:pPr>
      <w:rPr>
        <w:rFonts w:hint="default"/>
      </w:rPr>
    </w:lvl>
  </w:abstractNum>
  <w:abstractNum w:abstractNumId="10" w15:restartNumberingAfterBreak="0">
    <w:nsid w:val="5A8863BA"/>
    <w:multiLevelType w:val="hybridMultilevel"/>
    <w:tmpl w:val="3B1603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4264E08"/>
    <w:multiLevelType w:val="hybridMultilevel"/>
    <w:tmpl w:val="971A5BDC"/>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6BC70A76"/>
    <w:multiLevelType w:val="hybridMultilevel"/>
    <w:tmpl w:val="FA681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B39A1"/>
    <w:multiLevelType w:val="hybridMultilevel"/>
    <w:tmpl w:val="3E8E5406"/>
    <w:lvl w:ilvl="0" w:tplc="04090001">
      <w:start w:val="1"/>
      <w:numFmt w:val="bullet"/>
      <w:lvlText w:val=""/>
      <w:lvlJc w:val="left"/>
      <w:pPr>
        <w:ind w:left="1677" w:hanging="360"/>
      </w:pPr>
      <w:rPr>
        <w:rFonts w:ascii="Symbol" w:hAnsi="Symbol" w:hint="default"/>
      </w:rPr>
    </w:lvl>
    <w:lvl w:ilvl="1" w:tplc="04090003" w:tentative="1">
      <w:start w:val="1"/>
      <w:numFmt w:val="bullet"/>
      <w:lvlText w:val="o"/>
      <w:lvlJc w:val="left"/>
      <w:pPr>
        <w:ind w:left="2397" w:hanging="360"/>
      </w:pPr>
      <w:rPr>
        <w:rFonts w:ascii="Courier New" w:hAnsi="Courier New" w:cs="Courier New" w:hint="default"/>
      </w:rPr>
    </w:lvl>
    <w:lvl w:ilvl="2" w:tplc="04090005" w:tentative="1">
      <w:start w:val="1"/>
      <w:numFmt w:val="bullet"/>
      <w:lvlText w:val=""/>
      <w:lvlJc w:val="left"/>
      <w:pPr>
        <w:ind w:left="3117" w:hanging="360"/>
      </w:pPr>
      <w:rPr>
        <w:rFonts w:ascii="Wingdings" w:hAnsi="Wingdings" w:hint="default"/>
      </w:rPr>
    </w:lvl>
    <w:lvl w:ilvl="3" w:tplc="04090001" w:tentative="1">
      <w:start w:val="1"/>
      <w:numFmt w:val="bullet"/>
      <w:lvlText w:val=""/>
      <w:lvlJc w:val="left"/>
      <w:pPr>
        <w:ind w:left="3837" w:hanging="360"/>
      </w:pPr>
      <w:rPr>
        <w:rFonts w:ascii="Symbol" w:hAnsi="Symbol" w:hint="default"/>
      </w:rPr>
    </w:lvl>
    <w:lvl w:ilvl="4" w:tplc="04090003" w:tentative="1">
      <w:start w:val="1"/>
      <w:numFmt w:val="bullet"/>
      <w:lvlText w:val="o"/>
      <w:lvlJc w:val="left"/>
      <w:pPr>
        <w:ind w:left="4557" w:hanging="360"/>
      </w:pPr>
      <w:rPr>
        <w:rFonts w:ascii="Courier New" w:hAnsi="Courier New" w:cs="Courier New" w:hint="default"/>
      </w:rPr>
    </w:lvl>
    <w:lvl w:ilvl="5" w:tplc="04090005" w:tentative="1">
      <w:start w:val="1"/>
      <w:numFmt w:val="bullet"/>
      <w:lvlText w:val=""/>
      <w:lvlJc w:val="left"/>
      <w:pPr>
        <w:ind w:left="5277" w:hanging="360"/>
      </w:pPr>
      <w:rPr>
        <w:rFonts w:ascii="Wingdings" w:hAnsi="Wingdings" w:hint="default"/>
      </w:rPr>
    </w:lvl>
    <w:lvl w:ilvl="6" w:tplc="04090001" w:tentative="1">
      <w:start w:val="1"/>
      <w:numFmt w:val="bullet"/>
      <w:lvlText w:val=""/>
      <w:lvlJc w:val="left"/>
      <w:pPr>
        <w:ind w:left="5997" w:hanging="360"/>
      </w:pPr>
      <w:rPr>
        <w:rFonts w:ascii="Symbol" w:hAnsi="Symbol" w:hint="default"/>
      </w:rPr>
    </w:lvl>
    <w:lvl w:ilvl="7" w:tplc="04090003" w:tentative="1">
      <w:start w:val="1"/>
      <w:numFmt w:val="bullet"/>
      <w:lvlText w:val="o"/>
      <w:lvlJc w:val="left"/>
      <w:pPr>
        <w:ind w:left="6717" w:hanging="360"/>
      </w:pPr>
      <w:rPr>
        <w:rFonts w:ascii="Courier New" w:hAnsi="Courier New" w:cs="Courier New" w:hint="default"/>
      </w:rPr>
    </w:lvl>
    <w:lvl w:ilvl="8" w:tplc="04090005" w:tentative="1">
      <w:start w:val="1"/>
      <w:numFmt w:val="bullet"/>
      <w:lvlText w:val=""/>
      <w:lvlJc w:val="left"/>
      <w:pPr>
        <w:ind w:left="7437" w:hanging="360"/>
      </w:pPr>
      <w:rPr>
        <w:rFonts w:ascii="Wingdings" w:hAnsi="Wingdings" w:hint="default"/>
      </w:rPr>
    </w:lvl>
  </w:abstractNum>
  <w:abstractNum w:abstractNumId="14" w15:restartNumberingAfterBreak="0">
    <w:nsid w:val="765C0A32"/>
    <w:multiLevelType w:val="hybridMultilevel"/>
    <w:tmpl w:val="522A77A4"/>
    <w:lvl w:ilvl="0" w:tplc="63BC78B4">
      <w:start w:val="1"/>
      <w:numFmt w:val="bullet"/>
      <w:lvlText w:val=""/>
      <w:lvlJc w:val="left"/>
      <w:pPr>
        <w:ind w:left="120" w:hanging="240"/>
        <w:jc w:val="right"/>
      </w:pPr>
      <w:rPr>
        <w:rFonts w:ascii="Symbol" w:hAnsi="Symbol" w:hint="default"/>
        <w:b w:val="0"/>
        <w:sz w:val="24"/>
        <w:szCs w:val="24"/>
      </w:rPr>
    </w:lvl>
    <w:lvl w:ilvl="1" w:tplc="4BAEDB78">
      <w:start w:val="1"/>
      <w:numFmt w:val="bullet"/>
      <w:lvlText w:val=""/>
      <w:lvlJc w:val="left"/>
      <w:pPr>
        <w:ind w:left="840" w:hanging="360"/>
      </w:pPr>
      <w:rPr>
        <w:rFonts w:ascii="Symbol" w:eastAsia="Symbol" w:hAnsi="Symbol" w:hint="default"/>
        <w:sz w:val="24"/>
        <w:szCs w:val="24"/>
      </w:rPr>
    </w:lvl>
    <w:lvl w:ilvl="2" w:tplc="4A7A91D8">
      <w:start w:val="1"/>
      <w:numFmt w:val="bullet"/>
      <w:lvlText w:val="•"/>
      <w:lvlJc w:val="left"/>
      <w:pPr>
        <w:ind w:left="920" w:hanging="360"/>
      </w:pPr>
      <w:rPr>
        <w:rFonts w:hint="default"/>
      </w:rPr>
    </w:lvl>
    <w:lvl w:ilvl="3" w:tplc="6F70ACAA">
      <w:start w:val="1"/>
      <w:numFmt w:val="bullet"/>
      <w:lvlText w:val="•"/>
      <w:lvlJc w:val="left"/>
      <w:pPr>
        <w:ind w:left="1910" w:hanging="360"/>
      </w:pPr>
      <w:rPr>
        <w:rFonts w:hint="default"/>
      </w:rPr>
    </w:lvl>
    <w:lvl w:ilvl="4" w:tplc="822AFFEC">
      <w:start w:val="1"/>
      <w:numFmt w:val="bullet"/>
      <w:lvlText w:val="•"/>
      <w:lvlJc w:val="left"/>
      <w:pPr>
        <w:ind w:left="2900" w:hanging="360"/>
      </w:pPr>
      <w:rPr>
        <w:rFonts w:hint="default"/>
      </w:rPr>
    </w:lvl>
    <w:lvl w:ilvl="5" w:tplc="B382162E">
      <w:start w:val="1"/>
      <w:numFmt w:val="bullet"/>
      <w:lvlText w:val="•"/>
      <w:lvlJc w:val="left"/>
      <w:pPr>
        <w:ind w:left="3890" w:hanging="360"/>
      </w:pPr>
      <w:rPr>
        <w:rFonts w:hint="default"/>
      </w:rPr>
    </w:lvl>
    <w:lvl w:ilvl="6" w:tplc="3AD20A80">
      <w:start w:val="1"/>
      <w:numFmt w:val="bullet"/>
      <w:lvlText w:val="•"/>
      <w:lvlJc w:val="left"/>
      <w:pPr>
        <w:ind w:left="4880" w:hanging="360"/>
      </w:pPr>
      <w:rPr>
        <w:rFonts w:hint="default"/>
      </w:rPr>
    </w:lvl>
    <w:lvl w:ilvl="7" w:tplc="44FA942C">
      <w:start w:val="1"/>
      <w:numFmt w:val="bullet"/>
      <w:lvlText w:val="•"/>
      <w:lvlJc w:val="left"/>
      <w:pPr>
        <w:ind w:left="5870" w:hanging="360"/>
      </w:pPr>
      <w:rPr>
        <w:rFonts w:hint="default"/>
      </w:rPr>
    </w:lvl>
    <w:lvl w:ilvl="8" w:tplc="DDE66060">
      <w:start w:val="1"/>
      <w:numFmt w:val="bullet"/>
      <w:lvlText w:val="•"/>
      <w:lvlJc w:val="left"/>
      <w:pPr>
        <w:ind w:left="6860" w:hanging="360"/>
      </w:pPr>
      <w:rPr>
        <w:rFonts w:hint="default"/>
      </w:rPr>
    </w:lvl>
  </w:abstractNum>
  <w:num w:numId="1">
    <w:abstractNumId w:val="7"/>
  </w:num>
  <w:num w:numId="2">
    <w:abstractNumId w:val="4"/>
  </w:num>
  <w:num w:numId="3">
    <w:abstractNumId w:val="9"/>
  </w:num>
  <w:num w:numId="4">
    <w:abstractNumId w:val="14"/>
  </w:num>
  <w:num w:numId="5">
    <w:abstractNumId w:val="5"/>
  </w:num>
  <w:num w:numId="6">
    <w:abstractNumId w:val="3"/>
  </w:num>
  <w:num w:numId="7">
    <w:abstractNumId w:val="1"/>
  </w:num>
  <w:num w:numId="8">
    <w:abstractNumId w:val="13"/>
  </w:num>
  <w:num w:numId="9">
    <w:abstractNumId w:val="11"/>
  </w:num>
  <w:num w:numId="10">
    <w:abstractNumId w:val="6"/>
  </w:num>
  <w:num w:numId="11">
    <w:abstractNumId w:val="2"/>
  </w:num>
  <w:num w:numId="12">
    <w:abstractNumId w:val="0"/>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2E"/>
    <w:rsid w:val="00001CC3"/>
    <w:rsid w:val="00010073"/>
    <w:rsid w:val="0006271A"/>
    <w:rsid w:val="000B5605"/>
    <w:rsid w:val="00103672"/>
    <w:rsid w:val="001246B2"/>
    <w:rsid w:val="0014600B"/>
    <w:rsid w:val="00163D15"/>
    <w:rsid w:val="00182CB2"/>
    <w:rsid w:val="001F7DBC"/>
    <w:rsid w:val="002047B4"/>
    <w:rsid w:val="00260B7D"/>
    <w:rsid w:val="00266B18"/>
    <w:rsid w:val="00267B4D"/>
    <w:rsid w:val="00291D7D"/>
    <w:rsid w:val="002A2F0A"/>
    <w:rsid w:val="002B3FB6"/>
    <w:rsid w:val="002B7364"/>
    <w:rsid w:val="002E6899"/>
    <w:rsid w:val="00300C1F"/>
    <w:rsid w:val="00311E6C"/>
    <w:rsid w:val="00336E8B"/>
    <w:rsid w:val="0037072E"/>
    <w:rsid w:val="00383487"/>
    <w:rsid w:val="003F110F"/>
    <w:rsid w:val="00410F29"/>
    <w:rsid w:val="00412FC4"/>
    <w:rsid w:val="00436219"/>
    <w:rsid w:val="00442F20"/>
    <w:rsid w:val="0048439F"/>
    <w:rsid w:val="00493391"/>
    <w:rsid w:val="0049340C"/>
    <w:rsid w:val="004F6EA6"/>
    <w:rsid w:val="00506A85"/>
    <w:rsid w:val="00525229"/>
    <w:rsid w:val="00530284"/>
    <w:rsid w:val="0056273F"/>
    <w:rsid w:val="00576205"/>
    <w:rsid w:val="005C3B27"/>
    <w:rsid w:val="005D1C98"/>
    <w:rsid w:val="005F4D0E"/>
    <w:rsid w:val="006058A0"/>
    <w:rsid w:val="00606B8F"/>
    <w:rsid w:val="00681D56"/>
    <w:rsid w:val="006B547A"/>
    <w:rsid w:val="006E5800"/>
    <w:rsid w:val="006E7993"/>
    <w:rsid w:val="00704E23"/>
    <w:rsid w:val="00734562"/>
    <w:rsid w:val="00760A99"/>
    <w:rsid w:val="00822D1D"/>
    <w:rsid w:val="00865FF9"/>
    <w:rsid w:val="008B5A88"/>
    <w:rsid w:val="008C5CEC"/>
    <w:rsid w:val="00906E6B"/>
    <w:rsid w:val="009110A1"/>
    <w:rsid w:val="009202E9"/>
    <w:rsid w:val="009A7528"/>
    <w:rsid w:val="009C7B73"/>
    <w:rsid w:val="00A6297C"/>
    <w:rsid w:val="00A7383F"/>
    <w:rsid w:val="00A856F4"/>
    <w:rsid w:val="00AA6605"/>
    <w:rsid w:val="00AE57FA"/>
    <w:rsid w:val="00AE689A"/>
    <w:rsid w:val="00B52722"/>
    <w:rsid w:val="00B71EDD"/>
    <w:rsid w:val="00B76553"/>
    <w:rsid w:val="00B92B8C"/>
    <w:rsid w:val="00B92F6F"/>
    <w:rsid w:val="00BA41E7"/>
    <w:rsid w:val="00BB61DF"/>
    <w:rsid w:val="00BB707C"/>
    <w:rsid w:val="00BE2FA2"/>
    <w:rsid w:val="00BE4CA1"/>
    <w:rsid w:val="00BE743F"/>
    <w:rsid w:val="00BF21B2"/>
    <w:rsid w:val="00C42A94"/>
    <w:rsid w:val="00CB08F5"/>
    <w:rsid w:val="00CB1C30"/>
    <w:rsid w:val="00CB2703"/>
    <w:rsid w:val="00D00B00"/>
    <w:rsid w:val="00D32292"/>
    <w:rsid w:val="00D4658E"/>
    <w:rsid w:val="00D54996"/>
    <w:rsid w:val="00D66294"/>
    <w:rsid w:val="00D668F3"/>
    <w:rsid w:val="00D705DF"/>
    <w:rsid w:val="00D805A0"/>
    <w:rsid w:val="00DA42B0"/>
    <w:rsid w:val="00DB5AA3"/>
    <w:rsid w:val="00DB67BA"/>
    <w:rsid w:val="00DC29D1"/>
    <w:rsid w:val="00DE7D79"/>
    <w:rsid w:val="00E80820"/>
    <w:rsid w:val="00E852E2"/>
    <w:rsid w:val="00EA3153"/>
    <w:rsid w:val="00ED1DF4"/>
    <w:rsid w:val="00EF2051"/>
    <w:rsid w:val="00EF4ACF"/>
    <w:rsid w:val="00F4345E"/>
    <w:rsid w:val="00F82C79"/>
    <w:rsid w:val="00FA47AA"/>
    <w:rsid w:val="00FD75C3"/>
    <w:rsid w:val="00FE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2DC2"/>
  <w15:docId w15:val="{8E645C5C-8886-4251-8AA7-340AEE410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7072E"/>
  </w:style>
  <w:style w:type="paragraph" w:styleId="Heading1">
    <w:name w:val="heading 1"/>
    <w:basedOn w:val="Normal"/>
    <w:uiPriority w:val="1"/>
    <w:qFormat/>
    <w:rsid w:val="0037072E"/>
    <w:pPr>
      <w:ind w:left="100"/>
      <w:outlineLvl w:val="0"/>
    </w:pPr>
    <w:rPr>
      <w:rFonts w:ascii="Calibri" w:eastAsia="Calibri" w:hAnsi="Calibri"/>
      <w:b/>
      <w:bCs/>
      <w:sz w:val="28"/>
      <w:szCs w:val="28"/>
    </w:rPr>
  </w:style>
  <w:style w:type="paragraph" w:styleId="Heading2">
    <w:name w:val="heading 2"/>
    <w:basedOn w:val="Normal"/>
    <w:uiPriority w:val="1"/>
    <w:qFormat/>
    <w:rsid w:val="0037072E"/>
    <w:pPr>
      <w:ind w:left="10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072E"/>
    <w:pPr>
      <w:ind w:left="820" w:hanging="360"/>
    </w:pPr>
    <w:rPr>
      <w:rFonts w:ascii="Times New Roman" w:eastAsia="Times New Roman" w:hAnsi="Times New Roman"/>
      <w:sz w:val="24"/>
      <w:szCs w:val="24"/>
    </w:rPr>
  </w:style>
  <w:style w:type="paragraph" w:styleId="ListParagraph">
    <w:name w:val="List Paragraph"/>
    <w:basedOn w:val="Normal"/>
    <w:uiPriority w:val="1"/>
    <w:qFormat/>
    <w:rsid w:val="0037072E"/>
  </w:style>
  <w:style w:type="paragraph" w:customStyle="1" w:styleId="TableParagraph">
    <w:name w:val="Table Paragraph"/>
    <w:basedOn w:val="Normal"/>
    <w:uiPriority w:val="1"/>
    <w:qFormat/>
    <w:rsid w:val="0037072E"/>
  </w:style>
  <w:style w:type="paragraph" w:styleId="BalloonText">
    <w:name w:val="Balloon Text"/>
    <w:basedOn w:val="Normal"/>
    <w:link w:val="BalloonTextChar"/>
    <w:uiPriority w:val="99"/>
    <w:semiHidden/>
    <w:unhideWhenUsed/>
    <w:rsid w:val="00C42A94"/>
    <w:rPr>
      <w:rFonts w:ascii="Tahoma" w:hAnsi="Tahoma" w:cs="Tahoma"/>
      <w:sz w:val="16"/>
      <w:szCs w:val="16"/>
    </w:rPr>
  </w:style>
  <w:style w:type="character" w:customStyle="1" w:styleId="BalloonTextChar">
    <w:name w:val="Balloon Text Char"/>
    <w:basedOn w:val="DefaultParagraphFont"/>
    <w:link w:val="BalloonText"/>
    <w:uiPriority w:val="99"/>
    <w:semiHidden/>
    <w:rsid w:val="00C42A94"/>
    <w:rPr>
      <w:rFonts w:ascii="Tahoma" w:hAnsi="Tahoma" w:cs="Tahoma"/>
      <w:sz w:val="16"/>
      <w:szCs w:val="16"/>
    </w:rPr>
  </w:style>
  <w:style w:type="character" w:styleId="Hyperlink">
    <w:name w:val="Hyperlink"/>
    <w:basedOn w:val="DefaultParagraphFont"/>
    <w:uiPriority w:val="99"/>
    <w:unhideWhenUsed/>
    <w:rsid w:val="00AE57FA"/>
    <w:rPr>
      <w:color w:val="0000FF" w:themeColor="hyperlink"/>
      <w:u w:val="single"/>
    </w:rPr>
  </w:style>
  <w:style w:type="character" w:styleId="FollowedHyperlink">
    <w:name w:val="FollowedHyperlink"/>
    <w:basedOn w:val="DefaultParagraphFont"/>
    <w:uiPriority w:val="99"/>
    <w:semiHidden/>
    <w:unhideWhenUsed/>
    <w:rsid w:val="007345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finaid/satisfactory_progress.cfm" TargetMode="External"/><Relationship Id="rId3" Type="http://schemas.openxmlformats.org/officeDocument/2006/relationships/settings" Target="settings.xml"/><Relationship Id="rId7" Type="http://schemas.openxmlformats.org/officeDocument/2006/relationships/hyperlink" Target="mailto:jscolaro@valencia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alenciacollege.edu/hr/title-ix/policy.cf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alenciacollege.edu/generalcounsel/policy/default.cfm?policyID=75&amp;volumeID_1=4&amp;navst=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1885</Words>
  <Characters>10746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HUM1020 Syllabus-Revised 4-29-2013.docx</vt:lpstr>
    </vt:vector>
  </TitlesOfParts>
  <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HUM1020 Syllabus-Revised 4-29-2013.docx</dc:title>
  <dc:creator>WESTCTLI-PC1</dc:creator>
  <cp:lastModifiedBy>John Scolaro</cp:lastModifiedBy>
  <cp:revision>3</cp:revision>
  <cp:lastPrinted>2015-09-30T14:01:00Z</cp:lastPrinted>
  <dcterms:created xsi:type="dcterms:W3CDTF">2019-04-08T14:00:00Z</dcterms:created>
  <dcterms:modified xsi:type="dcterms:W3CDTF">2019-04-08T14:03:00Z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2014-01-02T00:00:00Z</vt:filetime>
  </property>
  <property fmtid="{D5CDD505-2E9C-101B-9397-08002B2CF9AE}" pid="3" name="LastSaved">
    <vt:filetime>2015-08-18T00:00:00Z</vt:filetime>
  </property>
</Properties>
</file>